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AF0" w:rsidRDefault="005D0AF0" w:rsidP="005D0AF0">
      <w:pPr>
        <w:pStyle w:val="a3"/>
        <w:spacing w:before="4"/>
        <w:rPr>
          <w:sz w:val="27"/>
        </w:rPr>
      </w:pPr>
    </w:p>
    <w:p w:rsidR="005F2529" w:rsidRDefault="005F2529" w:rsidP="005F2529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5F2529" w:rsidRDefault="005F2529" w:rsidP="005F2529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5F2529" w:rsidRDefault="005F2529" w:rsidP="005F2529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>
        <w:rPr>
          <w:rFonts w:ascii="TimesNewRoman,Bold" w:hAnsi="TimesNewRoman,Bold" w:cs="TimesNewRoman,Bold"/>
          <w:b/>
          <w:bCs/>
          <w:sz w:val="24"/>
        </w:rPr>
        <w:t>5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5F2529" w:rsidRPr="005F2529" w:rsidRDefault="005F2529" w:rsidP="005F2529">
      <w:pPr>
        <w:shd w:val="clear" w:color="auto" w:fill="FFFFFF"/>
        <w:spacing w:line="276" w:lineRule="atLeast"/>
        <w:jc w:val="center"/>
        <w:rPr>
          <w:rFonts w:ascii="Helvetica" w:hAnsi="Helvetica" w:cs="Helvetica"/>
          <w:color w:val="212121"/>
          <w:sz w:val="28"/>
          <w:szCs w:val="24"/>
          <w:lang w:val="en-US"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по </w:t>
      </w:r>
      <w:r>
        <w:rPr>
          <w:rFonts w:ascii="TimesNewRoman,Bold" w:hAnsi="TimesNewRoman,Bold" w:cs="TimesNewRoman,Bold"/>
          <w:b/>
          <w:bCs/>
          <w:sz w:val="24"/>
        </w:rPr>
        <w:t>ИСТОРИИ РОССИИ.ВСЕОБЩЕЙ ИСТОРИИ</w:t>
      </w:r>
    </w:p>
    <w:p w:rsidR="005F2529" w:rsidRDefault="005F2529" w:rsidP="005F2529">
      <w:pPr>
        <w:jc w:val="center"/>
        <w:rPr>
          <w:rFonts w:eastAsia="Calibri"/>
          <w:b/>
          <w:sz w:val="28"/>
          <w:szCs w:val="28"/>
        </w:rPr>
      </w:pPr>
    </w:p>
    <w:p w:rsidR="005D0AF0" w:rsidRDefault="005D0AF0" w:rsidP="005D0AF0">
      <w:pPr>
        <w:pStyle w:val="a3"/>
        <w:rPr>
          <w:b/>
        </w:rPr>
      </w:pPr>
    </w:p>
    <w:p w:rsidR="005D0AF0" w:rsidRDefault="005D0AF0" w:rsidP="005D0AF0">
      <w:pPr>
        <w:pStyle w:val="a3"/>
        <w:spacing w:before="11"/>
        <w:rPr>
          <w:b/>
          <w:sz w:val="27"/>
        </w:rPr>
      </w:pPr>
    </w:p>
    <w:p w:rsidR="005D0AF0" w:rsidRDefault="005D0AF0" w:rsidP="005D0AF0">
      <w:pPr>
        <w:pStyle w:val="a4"/>
        <w:numPr>
          <w:ilvl w:val="0"/>
          <w:numId w:val="3"/>
        </w:numPr>
        <w:tabs>
          <w:tab w:val="left" w:pos="1182"/>
        </w:tabs>
        <w:spacing w:line="320" w:lineRule="exact"/>
        <w:ind w:hanging="281"/>
        <w:jc w:val="both"/>
        <w:rPr>
          <w:b/>
          <w:sz w:val="28"/>
        </w:rPr>
      </w:pPr>
      <w:r>
        <w:rPr>
          <w:b/>
          <w:sz w:val="28"/>
        </w:rPr>
        <w:t>Назначение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</w:p>
    <w:p w:rsidR="005D0AF0" w:rsidRDefault="005D0AF0" w:rsidP="005D0AF0">
      <w:pPr>
        <w:pStyle w:val="a3"/>
        <w:ind w:left="901" w:right="724" w:firstLine="708"/>
        <w:jc w:val="both"/>
      </w:pPr>
      <w:r>
        <w:t>Контрольная работа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обучающихся 5 класса. КИМ предназначены для диагностики 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 результатов</w:t>
      </w:r>
      <w:r>
        <w:rPr>
          <w:spacing w:val="-1"/>
        </w:rPr>
        <w:t xml:space="preserve"> </w:t>
      </w:r>
      <w:r>
        <w:t>обучения.</w:t>
      </w:r>
    </w:p>
    <w:p w:rsidR="005D0AF0" w:rsidRDefault="005D0AF0" w:rsidP="005D0AF0">
      <w:pPr>
        <w:pStyle w:val="a3"/>
        <w:ind w:left="901" w:right="725" w:firstLine="708"/>
        <w:jc w:val="both"/>
      </w:pPr>
      <w:r>
        <w:t>Результаты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программ их развития.</w:t>
      </w:r>
    </w:p>
    <w:p w:rsidR="005D0AF0" w:rsidRDefault="005D0AF0" w:rsidP="005D0AF0">
      <w:pPr>
        <w:pStyle w:val="a3"/>
        <w:ind w:left="901" w:right="725" w:firstLine="707"/>
        <w:jc w:val="both"/>
      </w:pPr>
      <w:r>
        <w:t>Не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учителей,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образования.</w:t>
      </w:r>
    </w:p>
    <w:p w:rsidR="005D0AF0" w:rsidRDefault="005D0AF0" w:rsidP="005D0AF0">
      <w:pPr>
        <w:pStyle w:val="a3"/>
        <w:spacing w:before="1"/>
      </w:pPr>
    </w:p>
    <w:p w:rsidR="005D0AF0" w:rsidRDefault="005D0AF0" w:rsidP="005D0AF0">
      <w:pPr>
        <w:pStyle w:val="1"/>
        <w:numPr>
          <w:ilvl w:val="0"/>
          <w:numId w:val="3"/>
        </w:numPr>
        <w:tabs>
          <w:tab w:val="left" w:pos="1182"/>
        </w:tabs>
        <w:spacing w:before="1" w:line="321" w:lineRule="exact"/>
        <w:ind w:right="0" w:hanging="281"/>
        <w:jc w:val="both"/>
      </w:pPr>
      <w:r>
        <w:t>Документы,</w:t>
      </w:r>
      <w:r>
        <w:rPr>
          <w:spacing w:val="-4"/>
        </w:rPr>
        <w:t xml:space="preserve"> </w:t>
      </w:r>
      <w:r>
        <w:t>определяющие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работы</w:t>
      </w:r>
    </w:p>
    <w:p w:rsidR="005D0AF0" w:rsidRDefault="005D0AF0" w:rsidP="005D0AF0">
      <w:pPr>
        <w:pStyle w:val="a3"/>
        <w:ind w:left="901" w:right="725" w:firstLine="708"/>
        <w:jc w:val="both"/>
      </w:pPr>
      <w:r>
        <w:t>Содержание и структура контрольной работы определяются на 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(приказ</w:t>
      </w:r>
      <w:r>
        <w:rPr>
          <w:spacing w:val="70"/>
        </w:rPr>
        <w:t xml:space="preserve"> </w:t>
      </w:r>
      <w:r>
        <w:t>Минобрнауки</w:t>
      </w:r>
      <w:r>
        <w:rPr>
          <w:spacing w:val="70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17.12.2010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1897)</w:t>
      </w:r>
      <w:r>
        <w:rPr>
          <w:spacing w:val="-67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учётом</w:t>
      </w:r>
      <w:r>
        <w:rPr>
          <w:spacing w:val="-14"/>
        </w:rPr>
        <w:t xml:space="preserve"> </w:t>
      </w:r>
      <w:r>
        <w:t>Примерной</w:t>
      </w:r>
      <w:r>
        <w:rPr>
          <w:spacing w:val="-13"/>
        </w:rPr>
        <w:t xml:space="preserve"> </w:t>
      </w:r>
      <w:r>
        <w:t>основной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(одобрена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объединения</w:t>
      </w:r>
      <w:r>
        <w:rPr>
          <w:spacing w:val="27"/>
        </w:rPr>
        <w:t xml:space="preserve"> </w:t>
      </w:r>
      <w:r>
        <w:t>по</w:t>
      </w:r>
      <w:r>
        <w:rPr>
          <w:spacing w:val="95"/>
        </w:rPr>
        <w:t xml:space="preserve"> </w:t>
      </w:r>
      <w:r>
        <w:t>общему</w:t>
      </w:r>
      <w:r>
        <w:rPr>
          <w:spacing w:val="96"/>
        </w:rPr>
        <w:t xml:space="preserve"> </w:t>
      </w:r>
      <w:r>
        <w:t>образованию</w:t>
      </w:r>
      <w:r>
        <w:rPr>
          <w:spacing w:val="96"/>
        </w:rPr>
        <w:t xml:space="preserve"> </w:t>
      </w:r>
      <w:r>
        <w:t>(протокол</w:t>
      </w:r>
      <w:r>
        <w:rPr>
          <w:spacing w:val="95"/>
        </w:rPr>
        <w:t xml:space="preserve"> </w:t>
      </w:r>
      <w:r>
        <w:t>от</w:t>
      </w:r>
      <w:r>
        <w:rPr>
          <w:spacing w:val="96"/>
        </w:rPr>
        <w:t xml:space="preserve"> </w:t>
      </w:r>
      <w:r>
        <w:t>08.04.2015</w:t>
      </w:r>
      <w:r>
        <w:rPr>
          <w:spacing w:val="96"/>
        </w:rPr>
        <w:t xml:space="preserve"> </w:t>
      </w:r>
      <w:r>
        <w:t>№</w:t>
      </w:r>
      <w:r>
        <w:rPr>
          <w:spacing w:val="95"/>
        </w:rPr>
        <w:t xml:space="preserve"> </w:t>
      </w:r>
      <w:r>
        <w:t>1/15))</w:t>
      </w:r>
      <w:r>
        <w:rPr>
          <w:spacing w:val="-68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содержания</w:t>
      </w:r>
      <w:r>
        <w:rPr>
          <w:spacing w:val="71"/>
        </w:rPr>
        <w:t xml:space="preserve"> </w:t>
      </w:r>
      <w:r>
        <w:t>учебников,</w:t>
      </w:r>
      <w:r>
        <w:rPr>
          <w:spacing w:val="71"/>
        </w:rPr>
        <w:t xml:space="preserve"> </w:t>
      </w:r>
      <w:r>
        <w:t>включённых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Федеральный</w:t>
      </w:r>
      <w:r>
        <w:rPr>
          <w:spacing w:val="71"/>
        </w:rPr>
        <w:t xml:space="preserve"> </w:t>
      </w:r>
      <w:r>
        <w:t>перечень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2018/19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год.</w:t>
      </w:r>
    </w:p>
    <w:p w:rsidR="005D0AF0" w:rsidRDefault="005D0AF0" w:rsidP="005D0AF0">
      <w:pPr>
        <w:pStyle w:val="a3"/>
        <w:spacing w:before="1"/>
      </w:pPr>
    </w:p>
    <w:p w:rsidR="005D0AF0" w:rsidRDefault="005D0AF0" w:rsidP="005D0AF0">
      <w:pPr>
        <w:pStyle w:val="1"/>
        <w:numPr>
          <w:ilvl w:val="0"/>
          <w:numId w:val="3"/>
        </w:numPr>
        <w:tabs>
          <w:tab w:val="left" w:pos="1320"/>
        </w:tabs>
        <w:spacing w:before="0"/>
        <w:ind w:left="901" w:right="728" w:firstLine="0"/>
        <w:jc w:val="both"/>
      </w:pP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5D0AF0" w:rsidRDefault="005D0AF0" w:rsidP="005D0AF0">
      <w:pPr>
        <w:pStyle w:val="a3"/>
        <w:ind w:left="901" w:right="724" w:firstLine="709"/>
        <w:jc w:val="both"/>
      </w:pPr>
      <w:r>
        <w:t>Контрольные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основаны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системно-</w:t>
      </w:r>
      <w:r>
        <w:rPr>
          <w:spacing w:val="-67"/>
        </w:rPr>
        <w:t xml:space="preserve"> </w:t>
      </w:r>
      <w:r>
        <w:t>деятельностном,</w:t>
      </w:r>
      <w:r>
        <w:rPr>
          <w:spacing w:val="-1"/>
        </w:rPr>
        <w:t xml:space="preserve"> </w:t>
      </w:r>
      <w:r>
        <w:t>компетентностном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уровневом</w:t>
      </w:r>
      <w:r>
        <w:rPr>
          <w:spacing w:val="-2"/>
        </w:rPr>
        <w:t xml:space="preserve"> </w:t>
      </w:r>
      <w:r>
        <w:t>подходах.</w:t>
      </w:r>
    </w:p>
    <w:p w:rsidR="005D0AF0" w:rsidRDefault="005D0AF0" w:rsidP="00CB2BFE">
      <w:pPr>
        <w:pStyle w:val="a3"/>
        <w:keepLines/>
        <w:spacing w:before="1"/>
        <w:ind w:left="890" w:right="726" w:firstLine="720"/>
      </w:pPr>
      <w:r>
        <w:t>В рамках контрольной</w:t>
      </w:r>
      <w:r>
        <w:rPr>
          <w:spacing w:val="-2"/>
        </w:rPr>
        <w:t xml:space="preserve"> </w:t>
      </w:r>
      <w:r>
        <w:t>работы наряду с предметными результатами обучения учеников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уровень сформированности универсальных учебных действий (УУД) и</w:t>
      </w:r>
      <w:r>
        <w:rPr>
          <w:spacing w:val="1"/>
        </w:rPr>
        <w:t xml:space="preserve"> </w:t>
      </w:r>
      <w:r>
        <w:t>овладения</w:t>
      </w:r>
      <w:r>
        <w:rPr>
          <w:spacing w:val="-2"/>
        </w:rPr>
        <w:t xml:space="preserve"> </w:t>
      </w:r>
      <w:r>
        <w:t>межпредметными</w:t>
      </w:r>
      <w:r>
        <w:rPr>
          <w:spacing w:val="-2"/>
        </w:rPr>
        <w:t xml:space="preserve"> </w:t>
      </w:r>
      <w:r w:rsidR="00255013">
        <w:t xml:space="preserve">понятиями </w:t>
      </w:r>
      <w:r>
        <w:t>Предусмотрена</w:t>
      </w:r>
      <w:r w:rsidRPr="00255013">
        <w:t xml:space="preserve"> </w:t>
      </w:r>
      <w:r>
        <w:t>оценка</w:t>
      </w:r>
      <w:r w:rsidRPr="00255013">
        <w:t xml:space="preserve"> </w:t>
      </w:r>
      <w:r>
        <w:t>сформированности</w:t>
      </w:r>
      <w:r w:rsidRPr="00255013">
        <w:t xml:space="preserve"> </w:t>
      </w:r>
      <w:r>
        <w:t>следующих</w:t>
      </w:r>
      <w:r w:rsidRPr="00255013">
        <w:t xml:space="preserve"> </w:t>
      </w:r>
      <w:r w:rsidR="00255013">
        <w:t>УУД:</w:t>
      </w:r>
    </w:p>
    <w:p w:rsidR="005D0AF0" w:rsidRPr="00255013" w:rsidRDefault="004A1D97" w:rsidP="00CB2BFE">
      <w:pPr>
        <w:pStyle w:val="a3"/>
        <w:keepLines/>
        <w:spacing w:before="1"/>
        <w:ind w:left="901" w:right="726" w:firstLine="709"/>
      </w:pPr>
      <w:r>
        <w:t xml:space="preserve">Регулятивные действия: целеполагание, планирование, </w:t>
      </w:r>
      <w:r w:rsidR="005D0AF0" w:rsidRPr="00255013">
        <w:t>контроль и коррекция, саморегуляция.</w:t>
      </w:r>
    </w:p>
    <w:p w:rsidR="005D0AF0" w:rsidRDefault="005D0AF0" w:rsidP="00255013">
      <w:pPr>
        <w:pStyle w:val="a3"/>
        <w:spacing w:before="1"/>
        <w:ind w:left="901" w:right="727" w:firstLine="709"/>
      </w:pPr>
      <w:r w:rsidRPr="00255013">
        <w:t>Общеучебные универсальные учебные действия</w:t>
      </w:r>
      <w:r>
        <w:t>:</w:t>
      </w:r>
      <w:r w:rsidRPr="00255013">
        <w:t xml:space="preserve"> </w:t>
      </w:r>
      <w:r>
        <w:t>поиск</w:t>
      </w:r>
      <w:r w:rsidRPr="00255013">
        <w:t xml:space="preserve"> </w:t>
      </w:r>
      <w:r>
        <w:t>и</w:t>
      </w:r>
      <w:r w:rsidRPr="00255013">
        <w:t xml:space="preserve"> </w:t>
      </w:r>
      <w:r>
        <w:t>выделение</w:t>
      </w:r>
      <w:r w:rsidRPr="00255013">
        <w:t xml:space="preserve"> </w:t>
      </w:r>
      <w:r w:rsidR="004A1D97">
        <w:t xml:space="preserve">необходимой информации; структурирование знаний; </w:t>
      </w:r>
      <w:r>
        <w:t>осознанное</w:t>
      </w:r>
      <w:r w:rsidRPr="00255013">
        <w:t xml:space="preserve"> </w:t>
      </w:r>
      <w:r>
        <w:t>и произвольное</w:t>
      </w:r>
      <w:r w:rsidRPr="00255013">
        <w:t xml:space="preserve"> </w:t>
      </w:r>
      <w:r>
        <w:t>построение</w:t>
      </w:r>
      <w:r w:rsidRPr="00255013">
        <w:t xml:space="preserve"> </w:t>
      </w:r>
      <w:r>
        <w:t>речевого</w:t>
      </w:r>
      <w:r w:rsidRPr="00255013">
        <w:t xml:space="preserve"> </w:t>
      </w:r>
      <w:r>
        <w:t>высказывания</w:t>
      </w:r>
      <w:r w:rsidRPr="00255013">
        <w:t xml:space="preserve"> </w:t>
      </w:r>
      <w:r>
        <w:t>в</w:t>
      </w:r>
      <w:r w:rsidRPr="00255013">
        <w:t xml:space="preserve"> </w:t>
      </w:r>
      <w:r>
        <w:t>письменной</w:t>
      </w:r>
      <w:r w:rsidRPr="00255013">
        <w:t xml:space="preserve"> </w:t>
      </w:r>
      <w:r>
        <w:t>форме;</w:t>
      </w:r>
      <w:r w:rsidRPr="00255013">
        <w:t xml:space="preserve"> </w:t>
      </w:r>
      <w:r>
        <w:t>выбор</w:t>
      </w:r>
      <w:r w:rsidRPr="00255013">
        <w:t xml:space="preserve"> </w:t>
      </w:r>
      <w:r>
        <w:t>наиболее</w:t>
      </w:r>
      <w:r w:rsidRPr="00255013">
        <w:t xml:space="preserve"> </w:t>
      </w:r>
      <w:r>
        <w:t>эффективных</w:t>
      </w:r>
      <w:r w:rsidRPr="00255013">
        <w:t xml:space="preserve"> </w:t>
      </w:r>
      <w:r>
        <w:t>способов</w:t>
      </w:r>
      <w:r w:rsidRPr="00255013">
        <w:t xml:space="preserve"> </w:t>
      </w:r>
      <w:r>
        <w:t>решения</w:t>
      </w:r>
      <w:r w:rsidRPr="00255013">
        <w:t xml:space="preserve"> </w:t>
      </w:r>
      <w:r>
        <w:t>задач</w:t>
      </w:r>
      <w:r w:rsidRPr="00255013">
        <w:t xml:space="preserve"> </w:t>
      </w:r>
      <w:r>
        <w:t>в</w:t>
      </w:r>
      <w:r w:rsidRPr="00255013">
        <w:t xml:space="preserve"> </w:t>
      </w:r>
      <w:r>
        <w:t>зависимости</w:t>
      </w:r>
      <w:r w:rsidRPr="00255013">
        <w:t xml:space="preserve"> </w:t>
      </w:r>
      <w:r>
        <w:t>от</w:t>
      </w:r>
      <w:r w:rsidRPr="00255013">
        <w:t xml:space="preserve"> </w:t>
      </w:r>
      <w:r>
        <w:t>конкретных условий; рефлексия способов и условий действия, контроль и</w:t>
      </w:r>
      <w:r w:rsidRPr="00255013">
        <w:t xml:space="preserve"> </w:t>
      </w:r>
      <w:r>
        <w:t>оценка</w:t>
      </w:r>
      <w:r w:rsidRPr="00255013">
        <w:t xml:space="preserve"> </w:t>
      </w:r>
      <w:r>
        <w:t>процесса</w:t>
      </w:r>
      <w:r w:rsidRPr="00255013">
        <w:t xml:space="preserve"> </w:t>
      </w:r>
      <w:r>
        <w:t>и</w:t>
      </w:r>
      <w:r w:rsidRPr="00255013">
        <w:t xml:space="preserve"> </w:t>
      </w:r>
      <w:r>
        <w:t>результатов</w:t>
      </w:r>
      <w:r w:rsidRPr="00255013">
        <w:t xml:space="preserve"> </w:t>
      </w:r>
      <w:r>
        <w:t>деятельности;</w:t>
      </w:r>
      <w:r w:rsidRPr="00255013">
        <w:t xml:space="preserve"> </w:t>
      </w:r>
      <w:r>
        <w:t>смысловое</w:t>
      </w:r>
      <w:r w:rsidRPr="00255013">
        <w:t xml:space="preserve"> </w:t>
      </w:r>
      <w:r>
        <w:t>чтение</w:t>
      </w:r>
      <w:r w:rsidRPr="00255013">
        <w:t xml:space="preserve"> </w:t>
      </w:r>
      <w:r>
        <w:t>как</w:t>
      </w:r>
      <w:r w:rsidRPr="00255013">
        <w:t xml:space="preserve"> </w:t>
      </w:r>
      <w:r>
        <w:t>осмысление</w:t>
      </w:r>
      <w:r w:rsidRPr="00255013">
        <w:t xml:space="preserve"> </w:t>
      </w:r>
      <w:r>
        <w:t>цели</w:t>
      </w:r>
      <w:r w:rsidRPr="00255013">
        <w:t xml:space="preserve"> </w:t>
      </w:r>
      <w:r>
        <w:t>чтения</w:t>
      </w:r>
      <w:r w:rsidRPr="00255013">
        <w:t xml:space="preserve"> </w:t>
      </w:r>
      <w:r>
        <w:t>и выбор</w:t>
      </w:r>
      <w:r w:rsidRPr="00255013">
        <w:t xml:space="preserve"> </w:t>
      </w:r>
      <w:r>
        <w:t>вида</w:t>
      </w:r>
      <w:r w:rsidRPr="00255013">
        <w:t xml:space="preserve"> </w:t>
      </w:r>
      <w:r>
        <w:t>чтения</w:t>
      </w:r>
      <w:r w:rsidRPr="00255013">
        <w:t xml:space="preserve"> </w:t>
      </w:r>
      <w:r>
        <w:t>в</w:t>
      </w:r>
      <w:r w:rsidRPr="00255013">
        <w:t xml:space="preserve"> </w:t>
      </w:r>
      <w:r>
        <w:t>зависимости</w:t>
      </w:r>
      <w:r w:rsidRPr="00255013">
        <w:t xml:space="preserve"> </w:t>
      </w:r>
      <w:r>
        <w:t>от</w:t>
      </w:r>
      <w:r w:rsidRPr="00255013">
        <w:t xml:space="preserve"> </w:t>
      </w:r>
      <w:r>
        <w:t>цели;</w:t>
      </w:r>
      <w:r w:rsidRPr="00255013">
        <w:t xml:space="preserve"> </w:t>
      </w:r>
      <w:r>
        <w:t>определение</w:t>
      </w:r>
      <w:r w:rsidRPr="00255013">
        <w:t xml:space="preserve"> </w:t>
      </w:r>
      <w:r>
        <w:lastRenderedPageBreak/>
        <w:t>основной</w:t>
      </w:r>
      <w:r w:rsidRPr="00255013">
        <w:t xml:space="preserve"> </w:t>
      </w:r>
      <w:r>
        <w:t>и</w:t>
      </w:r>
      <w:r w:rsidRPr="00255013">
        <w:t xml:space="preserve"> </w:t>
      </w:r>
      <w:r>
        <w:t>второстепенной</w:t>
      </w:r>
      <w:r w:rsidRPr="00255013">
        <w:t xml:space="preserve"> </w:t>
      </w:r>
      <w:r>
        <w:t>информации;</w:t>
      </w:r>
      <w:r w:rsidRPr="00255013">
        <w:t xml:space="preserve"> </w:t>
      </w:r>
      <w:r>
        <w:t>моделирование,</w:t>
      </w:r>
      <w:r w:rsidRPr="00255013">
        <w:t xml:space="preserve"> </w:t>
      </w:r>
      <w:r>
        <w:t>преобразование</w:t>
      </w:r>
      <w:r w:rsidRPr="00255013">
        <w:t xml:space="preserve"> </w:t>
      </w:r>
      <w:r>
        <w:t>модели.</w:t>
      </w:r>
    </w:p>
    <w:p w:rsidR="005D0AF0" w:rsidRDefault="005D0AF0" w:rsidP="00255013">
      <w:pPr>
        <w:pStyle w:val="a3"/>
        <w:spacing w:before="1"/>
        <w:ind w:left="901" w:right="727" w:firstLine="709"/>
      </w:pPr>
      <w:r w:rsidRPr="00255013">
        <w:t xml:space="preserve">Логические универсальные действия: анализ объектов в целях выделения признаков; синтез, в том числе самостоятельное достраивание с восполнением </w:t>
      </w:r>
      <w:r>
        <w:t>недостающих</w:t>
      </w:r>
      <w:r w:rsidRPr="00255013">
        <w:t xml:space="preserve"> </w:t>
      </w:r>
      <w:r>
        <w:t>компонентов;</w:t>
      </w:r>
      <w:r w:rsidRPr="00255013">
        <w:t xml:space="preserve"> </w:t>
      </w:r>
      <w:r>
        <w:t>выбор</w:t>
      </w:r>
      <w:r w:rsidRPr="00255013">
        <w:t xml:space="preserve"> </w:t>
      </w:r>
      <w:r>
        <w:t>оснований</w:t>
      </w:r>
      <w:r w:rsidRPr="00255013">
        <w:t xml:space="preserve"> </w:t>
      </w:r>
      <w:r>
        <w:t>и</w:t>
      </w:r>
      <w:r w:rsidRPr="00255013">
        <w:t xml:space="preserve"> </w:t>
      </w:r>
      <w:r>
        <w:t>критериев</w:t>
      </w:r>
      <w:r w:rsidRPr="00255013">
        <w:t xml:space="preserve"> </w:t>
      </w:r>
      <w:r>
        <w:t>для</w:t>
      </w:r>
      <w:r w:rsidRPr="00255013">
        <w:t xml:space="preserve"> </w:t>
      </w:r>
      <w:r>
        <w:t>сравнения;</w:t>
      </w:r>
      <w:r w:rsidRPr="00255013">
        <w:t xml:space="preserve"> </w:t>
      </w:r>
      <w:r w:rsidR="004A1D97">
        <w:t>подведении</w:t>
      </w:r>
      <w:r w:rsidR="00D569F6">
        <w:t xml:space="preserve"> под понятие; выведение следствий; установление </w:t>
      </w:r>
      <w:r w:rsidRPr="00255013">
        <w:t xml:space="preserve">причинно- следственных связей; построение логической цепи рассуждений; </w:t>
      </w:r>
      <w:r w:rsidR="004A1D97">
        <w:t xml:space="preserve">доказательство. Коммуникативные </w:t>
      </w:r>
      <w:r w:rsidRPr="00255013">
        <w:t>действия</w:t>
      </w:r>
      <w:r w:rsidR="00255013">
        <w:t xml:space="preserve">: умение с достаточной полнотой </w:t>
      </w:r>
      <w:r>
        <w:t>и</w:t>
      </w:r>
      <w:r w:rsidRPr="00255013">
        <w:t xml:space="preserve"> </w:t>
      </w:r>
      <w:r>
        <w:t>точностью</w:t>
      </w:r>
      <w:r w:rsidRPr="00255013">
        <w:t xml:space="preserve"> </w:t>
      </w:r>
      <w:r>
        <w:t>выражать</w:t>
      </w:r>
      <w:r w:rsidRPr="00255013">
        <w:t xml:space="preserve"> </w:t>
      </w:r>
      <w:r>
        <w:t>свои</w:t>
      </w:r>
      <w:r w:rsidRPr="00255013">
        <w:t xml:space="preserve"> </w:t>
      </w:r>
      <w:r>
        <w:t>мысли</w:t>
      </w:r>
      <w:r w:rsidRPr="00255013">
        <w:t xml:space="preserve"> </w:t>
      </w:r>
      <w:r>
        <w:t>в</w:t>
      </w:r>
      <w:r w:rsidRPr="00255013">
        <w:t xml:space="preserve"> </w:t>
      </w:r>
      <w:r>
        <w:t>соответствии</w:t>
      </w:r>
      <w:r w:rsidRPr="00255013">
        <w:t xml:space="preserve"> </w:t>
      </w:r>
      <w:r>
        <w:t>с</w:t>
      </w:r>
      <w:r w:rsidRPr="00255013">
        <w:t xml:space="preserve"> </w:t>
      </w:r>
      <w:r>
        <w:t>задачами</w:t>
      </w:r>
      <w:r w:rsidRPr="00255013">
        <w:t xml:space="preserve"> </w:t>
      </w:r>
      <w:r>
        <w:t>и</w:t>
      </w:r>
      <w:r w:rsidRPr="00255013">
        <w:t xml:space="preserve"> </w:t>
      </w:r>
      <w:r>
        <w:t>условиями</w:t>
      </w:r>
      <w:r w:rsidRPr="00255013">
        <w:t xml:space="preserve"> </w:t>
      </w:r>
      <w:r>
        <w:t>коммуникации,</w:t>
      </w:r>
      <w:r w:rsidRPr="00255013">
        <w:t xml:space="preserve"> </w:t>
      </w:r>
      <w:r>
        <w:t>владение</w:t>
      </w:r>
      <w:r w:rsidRPr="00255013">
        <w:t xml:space="preserve"> </w:t>
      </w:r>
      <w:r>
        <w:t>монологической</w:t>
      </w:r>
      <w:r w:rsidRPr="00255013">
        <w:t xml:space="preserve"> </w:t>
      </w:r>
      <w:r>
        <w:t>и</w:t>
      </w:r>
      <w:r w:rsidRPr="00255013">
        <w:t xml:space="preserve"> </w:t>
      </w:r>
      <w:r>
        <w:t>диалогической</w:t>
      </w:r>
      <w:r w:rsidRPr="00255013">
        <w:t xml:space="preserve"> </w:t>
      </w:r>
      <w:r>
        <w:t>формами</w:t>
      </w:r>
      <w:r w:rsidRPr="00255013">
        <w:t xml:space="preserve"> </w:t>
      </w:r>
      <w:r>
        <w:t>речи</w:t>
      </w:r>
      <w:r w:rsidR="00255013">
        <w:t xml:space="preserve"> </w:t>
      </w:r>
      <w:r w:rsidRPr="00255013">
        <w:t>в соответствии с грамматическими и синтаксическими нормами родного языка.</w:t>
      </w:r>
    </w:p>
    <w:p w:rsidR="005D0AF0" w:rsidRDefault="005D0AF0" w:rsidP="005D0AF0">
      <w:pPr>
        <w:pStyle w:val="a3"/>
        <w:spacing w:before="1"/>
        <w:ind w:left="901" w:right="727" w:firstLine="709"/>
      </w:pPr>
      <w:r>
        <w:t>Контрольная</w:t>
      </w:r>
      <w:r w:rsidRPr="00255013">
        <w:t xml:space="preserve"> </w:t>
      </w:r>
      <w:r>
        <w:t>работа нацелена на выявление овладения школьниками</w:t>
      </w:r>
      <w:r w:rsidRPr="00255013">
        <w:t xml:space="preserve"> </w:t>
      </w:r>
      <w:r>
        <w:t>базовыми</w:t>
      </w:r>
      <w:r w:rsidRPr="00255013">
        <w:t xml:space="preserve"> </w:t>
      </w:r>
      <w:r>
        <w:t>историческими</w:t>
      </w:r>
      <w:r w:rsidRPr="00255013">
        <w:t xml:space="preserve"> </w:t>
      </w:r>
      <w:r>
        <w:t>знаниями,</w:t>
      </w:r>
      <w:r w:rsidRPr="00255013">
        <w:t xml:space="preserve"> </w:t>
      </w:r>
      <w:r>
        <w:t>опытом</w:t>
      </w:r>
      <w:r w:rsidRPr="00255013">
        <w:t xml:space="preserve"> </w:t>
      </w:r>
      <w:r>
        <w:t>применения</w:t>
      </w:r>
      <w:r w:rsidRPr="00255013">
        <w:t xml:space="preserve"> </w:t>
      </w:r>
      <w:r>
        <w:t>историко-</w:t>
      </w:r>
      <w:r w:rsidRPr="00255013">
        <w:t xml:space="preserve"> </w:t>
      </w:r>
      <w:r>
        <w:t>культурного</w:t>
      </w:r>
      <w:r w:rsidRPr="00255013">
        <w:t xml:space="preserve"> </w:t>
      </w:r>
      <w:r>
        <w:t>подхода</w:t>
      </w:r>
      <w:r w:rsidRPr="00255013">
        <w:t xml:space="preserve"> </w:t>
      </w:r>
      <w:r>
        <w:t>к</w:t>
      </w:r>
      <w:r w:rsidRPr="00255013">
        <w:t xml:space="preserve"> </w:t>
      </w:r>
      <w:r>
        <w:t>оценке</w:t>
      </w:r>
      <w:r w:rsidRPr="00255013">
        <w:t xml:space="preserve"> </w:t>
      </w:r>
      <w:r>
        <w:t>социальных</w:t>
      </w:r>
      <w:r w:rsidRPr="00255013">
        <w:t xml:space="preserve"> </w:t>
      </w:r>
      <w:r>
        <w:t>явлений,</w:t>
      </w:r>
      <w:r w:rsidRPr="00255013">
        <w:t xml:space="preserve"> </w:t>
      </w:r>
      <w:r>
        <w:t>умением</w:t>
      </w:r>
      <w:r w:rsidRPr="00255013">
        <w:t xml:space="preserve"> </w:t>
      </w:r>
      <w:r>
        <w:t>применять</w:t>
      </w:r>
      <w:r w:rsidRPr="00255013">
        <w:t xml:space="preserve"> </w:t>
      </w:r>
      <w:r>
        <w:t>исторические</w:t>
      </w:r>
      <w:r w:rsidRPr="00255013">
        <w:t xml:space="preserve"> </w:t>
      </w:r>
      <w:r>
        <w:t>знания</w:t>
      </w:r>
      <w:r w:rsidRPr="00255013">
        <w:t xml:space="preserve"> </w:t>
      </w:r>
      <w:r>
        <w:t>для</w:t>
      </w:r>
      <w:r w:rsidRPr="00255013">
        <w:t xml:space="preserve"> </w:t>
      </w:r>
      <w:r>
        <w:t>осмысления</w:t>
      </w:r>
      <w:r w:rsidRPr="00255013">
        <w:t xml:space="preserve"> </w:t>
      </w:r>
      <w:r>
        <w:t>сущности</w:t>
      </w:r>
      <w:r w:rsidRPr="00255013">
        <w:t xml:space="preserve"> </w:t>
      </w:r>
      <w:r>
        <w:t>общественных</w:t>
      </w:r>
      <w:r w:rsidRPr="00255013">
        <w:t xml:space="preserve"> </w:t>
      </w:r>
      <w:r>
        <w:t>явлений,</w:t>
      </w:r>
      <w:r w:rsidRPr="00255013">
        <w:t xml:space="preserve"> </w:t>
      </w:r>
      <w:r>
        <w:t>умением искать, анализировать, сопоставлять и оценивать содержащуюся в</w:t>
      </w:r>
      <w:r w:rsidRPr="00255013">
        <w:t xml:space="preserve"> </w:t>
      </w:r>
      <w:r>
        <w:t>различных</w:t>
      </w:r>
      <w:r w:rsidRPr="00255013">
        <w:t xml:space="preserve"> </w:t>
      </w:r>
      <w:r>
        <w:t>источниках</w:t>
      </w:r>
      <w:r w:rsidRPr="00255013">
        <w:t xml:space="preserve"> </w:t>
      </w:r>
      <w:r>
        <w:t>информацию</w:t>
      </w:r>
      <w:r w:rsidRPr="00255013">
        <w:t xml:space="preserve"> </w:t>
      </w:r>
      <w:r>
        <w:t>о</w:t>
      </w:r>
      <w:r w:rsidRPr="00255013">
        <w:t xml:space="preserve"> </w:t>
      </w:r>
      <w:r>
        <w:t>событиях</w:t>
      </w:r>
      <w:r w:rsidRPr="00255013">
        <w:t xml:space="preserve"> </w:t>
      </w:r>
      <w:r>
        <w:t>и</w:t>
      </w:r>
      <w:r w:rsidRPr="00255013">
        <w:t xml:space="preserve"> </w:t>
      </w:r>
      <w:r>
        <w:t>явлениях</w:t>
      </w:r>
      <w:r w:rsidRPr="00255013">
        <w:t xml:space="preserve"> </w:t>
      </w:r>
      <w:r>
        <w:t>прошлого.</w:t>
      </w:r>
      <w:r w:rsidRPr="00255013">
        <w:t xml:space="preserve"> </w:t>
      </w:r>
      <w:r>
        <w:t>Контрольная</w:t>
      </w:r>
      <w:r w:rsidRPr="00255013">
        <w:t xml:space="preserve"> </w:t>
      </w:r>
      <w:r>
        <w:t>работа</w:t>
      </w:r>
      <w:r w:rsidRPr="00255013">
        <w:t xml:space="preserve"> </w:t>
      </w:r>
      <w:r>
        <w:t>также</w:t>
      </w:r>
      <w:r w:rsidRPr="00255013">
        <w:t xml:space="preserve"> </w:t>
      </w:r>
      <w:r>
        <w:t>проверяет</w:t>
      </w:r>
      <w:r w:rsidRPr="00255013">
        <w:t xml:space="preserve"> </w:t>
      </w:r>
      <w:r>
        <w:t>знание</w:t>
      </w:r>
      <w:r w:rsidRPr="00255013">
        <w:t xml:space="preserve"> </w:t>
      </w:r>
      <w:r>
        <w:t>обучающимися</w:t>
      </w:r>
      <w:r w:rsidRPr="00255013">
        <w:t xml:space="preserve"> </w:t>
      </w:r>
      <w:r>
        <w:t>истории,</w:t>
      </w:r>
      <w:r w:rsidRPr="00255013">
        <w:t xml:space="preserve"> </w:t>
      </w:r>
      <w:r>
        <w:t>культуры</w:t>
      </w:r>
      <w:r w:rsidRPr="00255013">
        <w:t xml:space="preserve"> </w:t>
      </w:r>
      <w:r>
        <w:t>родного края.</w:t>
      </w:r>
    </w:p>
    <w:p w:rsidR="005D0AF0" w:rsidRDefault="005D0AF0" w:rsidP="00255013">
      <w:pPr>
        <w:pStyle w:val="a3"/>
        <w:spacing w:before="1"/>
        <w:ind w:left="901" w:right="727" w:firstLine="709"/>
      </w:pPr>
      <w:r>
        <w:t>Контрольная</w:t>
      </w:r>
      <w:r w:rsidRPr="00255013">
        <w:t xml:space="preserve"> </w:t>
      </w:r>
      <w:r>
        <w:t>работа для 5 класса посвящена истории Древнего мира</w:t>
      </w:r>
      <w:r w:rsidRPr="00255013">
        <w:t xml:space="preserve"> (история зарубежных стран с древнейших времён до 476 г. н.э.) с учётом объёма изученного материала к моменту написания работы и истории родного края.</w:t>
      </w:r>
    </w:p>
    <w:p w:rsidR="005D0AF0" w:rsidRDefault="005D0AF0" w:rsidP="00255013">
      <w:pPr>
        <w:pStyle w:val="a3"/>
        <w:spacing w:before="1"/>
        <w:ind w:left="901" w:right="727" w:firstLine="709"/>
      </w:pPr>
      <w:r>
        <w:t>Тексты</w:t>
      </w:r>
      <w:r w:rsidRPr="00255013">
        <w:t xml:space="preserve"> </w:t>
      </w:r>
      <w:r>
        <w:t>заданий</w:t>
      </w:r>
      <w:r w:rsidRPr="00255013">
        <w:t xml:space="preserve"> </w:t>
      </w:r>
      <w:r>
        <w:t>в</w:t>
      </w:r>
      <w:r w:rsidRPr="00255013">
        <w:t xml:space="preserve"> </w:t>
      </w:r>
      <w:r>
        <w:t>КИМ</w:t>
      </w:r>
      <w:r w:rsidRPr="00255013">
        <w:t xml:space="preserve"> </w:t>
      </w:r>
      <w:r>
        <w:t>в</w:t>
      </w:r>
      <w:r w:rsidRPr="00255013">
        <w:t xml:space="preserve"> </w:t>
      </w:r>
      <w:r>
        <w:t>целом</w:t>
      </w:r>
      <w:r w:rsidRPr="00255013">
        <w:t xml:space="preserve"> </w:t>
      </w:r>
      <w:r>
        <w:t>соответствуют</w:t>
      </w:r>
      <w:r w:rsidRPr="00255013">
        <w:t xml:space="preserve"> </w:t>
      </w:r>
      <w:r>
        <w:t>формулировкам,</w:t>
      </w:r>
      <w:r w:rsidRPr="00255013">
        <w:t xml:space="preserve"> </w:t>
      </w:r>
      <w:r>
        <w:t>принятым</w:t>
      </w:r>
      <w:r w:rsidRPr="00255013">
        <w:t xml:space="preserve"> </w:t>
      </w:r>
      <w:r>
        <w:t>в</w:t>
      </w:r>
      <w:r w:rsidRPr="00255013">
        <w:t xml:space="preserve"> </w:t>
      </w:r>
      <w:r>
        <w:t>учебниках,</w:t>
      </w:r>
      <w:r w:rsidRPr="00255013">
        <w:t xml:space="preserve"> </w:t>
      </w:r>
      <w:r>
        <w:t>включённых</w:t>
      </w:r>
      <w:r w:rsidRPr="00255013">
        <w:t xml:space="preserve"> </w:t>
      </w:r>
      <w:r>
        <w:t>в</w:t>
      </w:r>
      <w:r w:rsidRPr="00255013">
        <w:t xml:space="preserve"> </w:t>
      </w:r>
      <w:r>
        <w:t>Федеральный</w:t>
      </w:r>
      <w:r w:rsidRPr="00255013">
        <w:t xml:space="preserve"> </w:t>
      </w:r>
      <w:r>
        <w:t>перечень</w:t>
      </w:r>
      <w:r w:rsidRPr="00255013">
        <w:t xml:space="preserve"> </w:t>
      </w:r>
      <w:r>
        <w:t>учебников,</w:t>
      </w:r>
      <w:r w:rsidRPr="00255013">
        <w:t xml:space="preserve"> </w:t>
      </w:r>
      <w:r>
        <w:t>рекомендуемых</w:t>
      </w:r>
      <w:r w:rsidRPr="00255013">
        <w:t xml:space="preserve"> </w:t>
      </w:r>
      <w:r>
        <w:t>Министерством</w:t>
      </w:r>
      <w:r w:rsidRPr="00255013">
        <w:t xml:space="preserve"> </w:t>
      </w:r>
      <w:r>
        <w:t>просвещения</w:t>
      </w:r>
      <w:r w:rsidRPr="00255013">
        <w:t xml:space="preserve"> </w:t>
      </w:r>
      <w:r>
        <w:t>РФ</w:t>
      </w:r>
      <w:r w:rsidRPr="00255013">
        <w:t xml:space="preserve"> </w:t>
      </w:r>
      <w:r>
        <w:t>к</w:t>
      </w:r>
      <w:r w:rsidRPr="00255013">
        <w:t xml:space="preserve"> </w:t>
      </w:r>
      <w:r>
        <w:t>использованию</w:t>
      </w:r>
      <w:r w:rsidRPr="00255013">
        <w:t xml:space="preserve"> </w:t>
      </w:r>
      <w:r>
        <w:t>при</w:t>
      </w:r>
      <w:r w:rsidRPr="00255013">
        <w:t xml:space="preserve"> </w:t>
      </w:r>
      <w:r>
        <w:t>реализации</w:t>
      </w:r>
      <w:r w:rsidRPr="00255013">
        <w:t xml:space="preserve"> </w:t>
      </w:r>
      <w:r>
        <w:t>имеющих</w:t>
      </w:r>
      <w:r w:rsidRPr="00255013">
        <w:t xml:space="preserve"> </w:t>
      </w:r>
      <w:r>
        <w:t>государственную</w:t>
      </w:r>
      <w:r w:rsidRPr="00255013">
        <w:t xml:space="preserve"> </w:t>
      </w:r>
      <w:r>
        <w:t>аккредитацию</w:t>
      </w:r>
      <w:r w:rsidRPr="00255013">
        <w:t xml:space="preserve"> </w:t>
      </w:r>
      <w:r>
        <w:t>образовательных</w:t>
      </w:r>
      <w:r w:rsidRPr="00255013">
        <w:t xml:space="preserve"> </w:t>
      </w:r>
      <w:r>
        <w:t>программ</w:t>
      </w:r>
      <w:r w:rsidRPr="00255013">
        <w:t xml:space="preserve"> </w:t>
      </w:r>
      <w:r>
        <w:t>основного общего образования.</w:t>
      </w:r>
    </w:p>
    <w:p w:rsidR="005D0AF0" w:rsidRDefault="005D0AF0" w:rsidP="005D0AF0">
      <w:pPr>
        <w:pStyle w:val="a3"/>
        <w:spacing w:before="3"/>
      </w:pPr>
    </w:p>
    <w:p w:rsidR="005D0AF0" w:rsidRDefault="005D0AF0" w:rsidP="004A1D97">
      <w:pPr>
        <w:pStyle w:val="1"/>
        <w:numPr>
          <w:ilvl w:val="0"/>
          <w:numId w:val="3"/>
        </w:numPr>
        <w:tabs>
          <w:tab w:val="left" w:pos="1182"/>
        </w:tabs>
        <w:spacing w:before="0" w:line="320" w:lineRule="exact"/>
        <w:ind w:right="0"/>
        <w:jc w:val="left"/>
      </w:pPr>
      <w:r>
        <w:t>Структура</w:t>
      </w:r>
      <w:r>
        <w:rPr>
          <w:spacing w:val="-2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работы</w:t>
      </w:r>
    </w:p>
    <w:p w:rsidR="005D0AF0" w:rsidRDefault="005D0AF0" w:rsidP="005D0AF0">
      <w:pPr>
        <w:pStyle w:val="a3"/>
        <w:spacing w:line="320" w:lineRule="exact"/>
        <w:ind w:left="1609"/>
      </w:pPr>
      <w:r>
        <w:t>Работа</w:t>
      </w:r>
      <w:r>
        <w:rPr>
          <w:spacing w:val="64"/>
        </w:rPr>
        <w:t xml:space="preserve"> </w:t>
      </w:r>
      <w:r>
        <w:t>состоит</w:t>
      </w:r>
      <w:r>
        <w:rPr>
          <w:spacing w:val="65"/>
        </w:rPr>
        <w:t xml:space="preserve"> </w:t>
      </w:r>
      <w:r>
        <w:t>из</w:t>
      </w:r>
      <w:r>
        <w:rPr>
          <w:spacing w:val="64"/>
        </w:rPr>
        <w:t xml:space="preserve"> </w:t>
      </w:r>
      <w:r>
        <w:t>8</w:t>
      </w:r>
      <w:r>
        <w:rPr>
          <w:spacing w:val="66"/>
        </w:rPr>
        <w:t xml:space="preserve"> </w:t>
      </w:r>
      <w:r>
        <w:t>заданий.</w:t>
      </w:r>
      <w:r>
        <w:rPr>
          <w:spacing w:val="64"/>
        </w:rPr>
        <w:t xml:space="preserve"> </w:t>
      </w:r>
      <w:r>
        <w:t>Ответом</w:t>
      </w:r>
      <w:r>
        <w:rPr>
          <w:spacing w:val="66"/>
        </w:rPr>
        <w:t xml:space="preserve"> </w:t>
      </w:r>
      <w:r>
        <w:t>к</w:t>
      </w:r>
      <w:r>
        <w:rPr>
          <w:spacing w:val="65"/>
        </w:rPr>
        <w:t xml:space="preserve"> </w:t>
      </w:r>
      <w:r>
        <w:t>каждому</w:t>
      </w:r>
      <w:r>
        <w:rPr>
          <w:spacing w:val="65"/>
        </w:rPr>
        <w:t xml:space="preserve"> </w:t>
      </w:r>
      <w:r>
        <w:t>из</w:t>
      </w:r>
      <w:r>
        <w:rPr>
          <w:spacing w:val="65"/>
        </w:rPr>
        <w:t xml:space="preserve"> </w:t>
      </w:r>
      <w:r>
        <w:t>заданий</w:t>
      </w:r>
      <w:r>
        <w:rPr>
          <w:spacing w:val="65"/>
        </w:rPr>
        <w:t xml:space="preserve"> </w:t>
      </w:r>
      <w:r>
        <w:t>1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2</w:t>
      </w:r>
    </w:p>
    <w:p w:rsidR="005D0AF0" w:rsidRDefault="005D0AF0" w:rsidP="005D0AF0">
      <w:pPr>
        <w:pStyle w:val="a3"/>
        <w:ind w:left="901"/>
      </w:pPr>
      <w:r>
        <w:t>является</w:t>
      </w:r>
      <w:r>
        <w:rPr>
          <w:spacing w:val="-2"/>
        </w:rPr>
        <w:t xml:space="preserve"> </w:t>
      </w:r>
      <w:r>
        <w:t>цифра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цифр.</w:t>
      </w:r>
    </w:p>
    <w:p w:rsidR="00D569F6" w:rsidRDefault="005D0AF0" w:rsidP="005D0AF0">
      <w:pPr>
        <w:pStyle w:val="a3"/>
        <w:spacing w:before="1"/>
        <w:ind w:left="1609" w:right="3078" w:hanging="1"/>
        <w:rPr>
          <w:spacing w:val="-67"/>
        </w:rPr>
      </w:pPr>
      <w:r>
        <w:t>Задания 3–4 и 6–8 предполагают развёрнутый ответ.</w:t>
      </w:r>
      <w:r>
        <w:rPr>
          <w:spacing w:val="-67"/>
        </w:rPr>
        <w:t xml:space="preserve"> </w:t>
      </w:r>
    </w:p>
    <w:p w:rsidR="005D0AF0" w:rsidRDefault="005D0AF0" w:rsidP="005D0AF0">
      <w:pPr>
        <w:pStyle w:val="a3"/>
        <w:spacing w:before="1"/>
        <w:ind w:left="1609" w:right="3078" w:hanging="1"/>
      </w:pPr>
      <w:r>
        <w:t>Задание</w:t>
      </w:r>
      <w:r>
        <w:rPr>
          <w:spacing w:val="-4"/>
        </w:rPr>
        <w:t xml:space="preserve"> </w:t>
      </w:r>
      <w:r>
        <w:t>5 предполагает</w:t>
      </w:r>
      <w:r>
        <w:rPr>
          <w:spacing w:val="-1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контурной</w:t>
      </w:r>
      <w:r>
        <w:rPr>
          <w:spacing w:val="-2"/>
        </w:rPr>
        <w:t xml:space="preserve"> </w:t>
      </w:r>
      <w:r>
        <w:t>картой.</w:t>
      </w:r>
    </w:p>
    <w:p w:rsidR="005D0AF0" w:rsidRDefault="005D0AF0" w:rsidP="005D0AF0">
      <w:pPr>
        <w:pStyle w:val="1"/>
        <w:numPr>
          <w:ilvl w:val="0"/>
          <w:numId w:val="3"/>
        </w:numPr>
        <w:tabs>
          <w:tab w:val="left" w:pos="1284"/>
        </w:tabs>
        <w:spacing w:before="81"/>
        <w:ind w:left="901" w:right="728" w:firstLine="0"/>
      </w:pPr>
      <w:r>
        <w:t>Кодификаторы</w:t>
      </w:r>
      <w:r>
        <w:rPr>
          <w:spacing w:val="31"/>
        </w:rPr>
        <w:t xml:space="preserve"> </w:t>
      </w:r>
      <w:r>
        <w:t>проверяемых</w:t>
      </w:r>
      <w:r>
        <w:rPr>
          <w:spacing w:val="30"/>
        </w:rPr>
        <w:t xml:space="preserve"> </w:t>
      </w:r>
      <w:r>
        <w:t>элементов</w:t>
      </w:r>
      <w:r>
        <w:rPr>
          <w:spacing w:val="100"/>
        </w:rPr>
        <w:t xml:space="preserve"> </w:t>
      </w:r>
      <w:r>
        <w:t>содержания</w:t>
      </w:r>
      <w:r>
        <w:rPr>
          <w:spacing w:val="99"/>
        </w:rPr>
        <w:t xml:space="preserve"> </w:t>
      </w:r>
      <w:r>
        <w:t>и</w:t>
      </w:r>
      <w:r>
        <w:rPr>
          <w:spacing w:val="100"/>
        </w:rPr>
        <w:t xml:space="preserve"> </w:t>
      </w:r>
      <w:r>
        <w:t>требований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</w:p>
    <w:p w:rsidR="005D0AF0" w:rsidRDefault="005D0AF0" w:rsidP="005D0AF0">
      <w:pPr>
        <w:pStyle w:val="a3"/>
        <w:spacing w:line="319" w:lineRule="exact"/>
        <w:ind w:left="1609"/>
      </w:pPr>
      <w:r>
        <w:t>В</w:t>
      </w:r>
      <w:r>
        <w:rPr>
          <w:spacing w:val="-4"/>
        </w:rPr>
        <w:t xml:space="preserve"> </w:t>
      </w:r>
      <w:r>
        <w:t>табл.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приведен</w:t>
      </w:r>
      <w:r>
        <w:rPr>
          <w:spacing w:val="-1"/>
        </w:rPr>
        <w:t xml:space="preserve"> </w:t>
      </w:r>
      <w:r>
        <w:t>кодификатор</w:t>
      </w:r>
      <w:r>
        <w:rPr>
          <w:spacing w:val="-3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содержания.</w:t>
      </w:r>
    </w:p>
    <w:p w:rsidR="005D0AF0" w:rsidRDefault="005D0AF0" w:rsidP="005D0AF0">
      <w:pPr>
        <w:pStyle w:val="a3"/>
        <w:spacing w:after="3"/>
        <w:ind w:left="7429"/>
      </w:pPr>
      <w:r>
        <w:t>Таблица</w:t>
      </w:r>
      <w:r>
        <w:rPr>
          <w:spacing w:val="-3"/>
        </w:rPr>
        <w:t xml:space="preserve"> </w:t>
      </w:r>
      <w:r>
        <w:t>1</w:t>
      </w:r>
    </w:p>
    <w:tbl>
      <w:tblPr>
        <w:tblStyle w:val="TableNormal"/>
        <w:tblW w:w="0" w:type="auto"/>
        <w:tblInd w:w="2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4665"/>
      </w:tblGrid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485" w:right="47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Восток</w:t>
            </w:r>
          </w:p>
        </w:tc>
      </w:tr>
      <w:tr w:rsidR="005D0AF0" w:rsidTr="00255013">
        <w:trPr>
          <w:trHeight w:val="297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Египет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Шумерские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города-государства</w:t>
            </w:r>
          </w:p>
        </w:tc>
      </w:tr>
      <w:tr w:rsidR="005D0AF0" w:rsidTr="00255013">
        <w:trPr>
          <w:trHeight w:val="297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Вавилонское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царство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Финикия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Ассирийское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</w:tr>
      <w:tr w:rsidR="005D0AF0" w:rsidTr="00255013">
        <w:trPr>
          <w:trHeight w:val="297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Палестина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Индия</w:t>
            </w:r>
          </w:p>
        </w:tc>
      </w:tr>
      <w:tr w:rsidR="005D0AF0" w:rsidTr="00255013">
        <w:trPr>
          <w:trHeight w:val="297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Античный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Греция</w:t>
            </w:r>
          </w:p>
        </w:tc>
      </w:tr>
      <w:tr w:rsidR="005D0AF0" w:rsidTr="00255013">
        <w:trPr>
          <w:trHeight w:val="297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485" w:right="47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8"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</w:p>
        </w:tc>
      </w:tr>
      <w:tr w:rsidR="005D0AF0" w:rsidTr="00255013">
        <w:trPr>
          <w:trHeight w:val="298"/>
        </w:trPr>
        <w:tc>
          <w:tcPr>
            <w:tcW w:w="1430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665" w:type="dxa"/>
          </w:tcPr>
          <w:p w:rsidR="005D0AF0" w:rsidRDefault="005D0AF0" w:rsidP="00255013">
            <w:pPr>
              <w:pStyle w:val="TableParagraph"/>
              <w:spacing w:before="11" w:line="26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края</w:t>
            </w:r>
          </w:p>
        </w:tc>
      </w:tr>
    </w:tbl>
    <w:p w:rsidR="005D0AF0" w:rsidRDefault="005D0AF0" w:rsidP="005D0AF0">
      <w:pPr>
        <w:pStyle w:val="a3"/>
        <w:spacing w:before="8"/>
        <w:rPr>
          <w:sz w:val="23"/>
        </w:rPr>
      </w:pPr>
    </w:p>
    <w:p w:rsidR="005D0AF0" w:rsidRDefault="005D0AF0" w:rsidP="005D0AF0">
      <w:pPr>
        <w:pStyle w:val="a3"/>
        <w:ind w:left="901" w:firstLine="708"/>
      </w:pPr>
      <w:r>
        <w:t>В</w:t>
      </w:r>
      <w:r>
        <w:rPr>
          <w:spacing w:val="57"/>
        </w:rPr>
        <w:t xml:space="preserve"> </w:t>
      </w:r>
      <w:r>
        <w:t>табл.</w:t>
      </w:r>
      <w:r>
        <w:rPr>
          <w:spacing w:val="58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приведен</w:t>
      </w:r>
      <w:r>
        <w:rPr>
          <w:spacing w:val="57"/>
        </w:rPr>
        <w:t xml:space="preserve"> </w:t>
      </w:r>
      <w:r>
        <w:t>кодификатор</w:t>
      </w:r>
      <w:r>
        <w:rPr>
          <w:spacing w:val="58"/>
        </w:rPr>
        <w:t xml:space="preserve"> </w:t>
      </w:r>
      <w:r>
        <w:t>проверяемых</w:t>
      </w:r>
      <w:r>
        <w:rPr>
          <w:spacing w:val="59"/>
        </w:rPr>
        <w:t xml:space="preserve"> </w:t>
      </w:r>
      <w:r>
        <w:t>требований</w:t>
      </w:r>
      <w:r>
        <w:rPr>
          <w:spacing w:val="57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уровню</w:t>
      </w:r>
      <w:r w:rsidR="004022B0">
        <w:t xml:space="preserve"> </w:t>
      </w:r>
      <w:r>
        <w:rPr>
          <w:spacing w:val="-67"/>
        </w:rPr>
        <w:t xml:space="preserve"> </w:t>
      </w:r>
      <w:r>
        <w:t>подготовки.</w:t>
      </w:r>
    </w:p>
    <w:p w:rsidR="005D0AF0" w:rsidRDefault="005D0AF0" w:rsidP="005D0AF0">
      <w:pPr>
        <w:pStyle w:val="a3"/>
        <w:spacing w:after="4"/>
        <w:ind w:right="728"/>
        <w:jc w:val="right"/>
      </w:pPr>
      <w:r>
        <w:t>Таблица</w:t>
      </w:r>
      <w:r>
        <w:rPr>
          <w:spacing w:val="-3"/>
        </w:rPr>
        <w:t xml:space="preserve"> </w:t>
      </w:r>
      <w:r>
        <w:t>2</w:t>
      </w: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21"/>
        <w:gridCol w:w="8380"/>
      </w:tblGrid>
      <w:tr w:rsidR="005D0AF0" w:rsidTr="00255013">
        <w:trPr>
          <w:trHeight w:val="276"/>
        </w:trPr>
        <w:tc>
          <w:tcPr>
            <w:tcW w:w="1795" w:type="dxa"/>
            <w:gridSpan w:val="2"/>
          </w:tcPr>
          <w:p w:rsidR="005D0AF0" w:rsidRDefault="005D0AF0" w:rsidP="00255013">
            <w:pPr>
              <w:pStyle w:val="TableParagraph"/>
              <w:spacing w:line="257" w:lineRule="exact"/>
              <w:ind w:left="667" w:right="66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380" w:type="dxa"/>
          </w:tcPr>
          <w:p w:rsidR="005D0AF0" w:rsidRDefault="005D0AF0" w:rsidP="00255013">
            <w:pPr>
              <w:pStyle w:val="TableParagraph"/>
              <w:spacing w:line="257" w:lineRule="exact"/>
              <w:ind w:left="1567" w:right="156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обобщения,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аналогии,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классифицировать,</w:t>
            </w:r>
            <w:r>
              <w:rPr>
                <w:spacing w:val="67"/>
                <w:sz w:val="24"/>
              </w:rPr>
              <w:t xml:space="preserve"> </w:t>
            </w:r>
            <w:r w:rsidR="004A1D97">
              <w:rPr>
                <w:sz w:val="24"/>
              </w:rPr>
              <w:t>самостоятельно</w:t>
            </w:r>
            <w:r>
              <w:rPr>
                <w:spacing w:val="4"/>
                <w:sz w:val="24"/>
              </w:rPr>
              <w:t xml:space="preserve"> </w:t>
            </w:r>
            <w:r w:rsidR="004A1D97">
              <w:rPr>
                <w:sz w:val="24"/>
              </w:rPr>
              <w:t>выбирать основания</w:t>
            </w:r>
            <w:r>
              <w:rPr>
                <w:spacing w:val="6"/>
                <w:sz w:val="24"/>
              </w:rPr>
              <w:t xml:space="preserve"> </w:t>
            </w:r>
            <w:r w:rsidR="004A1D97">
              <w:rPr>
                <w:sz w:val="24"/>
              </w:rPr>
              <w:t xml:space="preserve">и </w:t>
            </w:r>
            <w:r>
              <w:rPr>
                <w:sz w:val="24"/>
              </w:rPr>
              <w:t xml:space="preserve">критерии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</w:p>
        </w:tc>
      </w:tr>
      <w:tr w:rsidR="005D0AF0" w:rsidTr="00255013">
        <w:trPr>
          <w:trHeight w:val="276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рассуждение,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умозаключение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(индуктивное,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дедуктивное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аналогии)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создавать,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</w:tcPr>
          <w:p w:rsidR="005D0AF0" w:rsidRDefault="005D0AF0" w:rsidP="00255013">
            <w:pPr>
              <w:pStyle w:val="TableParagraph"/>
              <w:spacing w:line="256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380" w:type="dxa"/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смысловое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</w:p>
        </w:tc>
      </w:tr>
      <w:tr w:rsidR="005D0AF0" w:rsidTr="00255013">
        <w:trPr>
          <w:trHeight w:val="276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коммуникации;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владение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устной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письменной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речью,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монологической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контекстной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8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8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88"/>
                <w:tab w:val="left" w:pos="2515"/>
                <w:tab w:val="left" w:pos="4251"/>
                <w:tab w:val="left" w:pos="5775"/>
                <w:tab w:val="left" w:pos="6985"/>
                <w:tab w:val="left" w:pos="8139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основами</w:t>
            </w:r>
            <w:r>
              <w:rPr>
                <w:sz w:val="24"/>
              </w:rPr>
              <w:tab/>
              <w:t>самоконтроля,</w:t>
            </w:r>
            <w:r>
              <w:rPr>
                <w:sz w:val="24"/>
              </w:rPr>
              <w:tab/>
              <w:t>самооценки,</w:t>
            </w:r>
            <w:r>
              <w:rPr>
                <w:sz w:val="24"/>
              </w:rPr>
              <w:tab/>
              <w:t>принятия</w:t>
            </w:r>
            <w:r>
              <w:rPr>
                <w:sz w:val="24"/>
              </w:rPr>
              <w:tab/>
              <w:t>решений</w:t>
            </w:r>
            <w:r>
              <w:rPr>
                <w:sz w:val="24"/>
              </w:rPr>
              <w:tab/>
              <w:t>и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</w:tbl>
    <w:p w:rsidR="005D0AF0" w:rsidRDefault="005D0AF0" w:rsidP="005D0AF0">
      <w:pPr>
        <w:pStyle w:val="a3"/>
        <w:rPr>
          <w:sz w:val="9"/>
        </w:rPr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21"/>
        <w:gridCol w:w="4018"/>
        <w:gridCol w:w="972"/>
        <w:gridCol w:w="627"/>
        <w:gridCol w:w="1514"/>
        <w:gridCol w:w="1247"/>
      </w:tblGrid>
      <w:tr w:rsidR="005D0AF0" w:rsidTr="00255013">
        <w:trPr>
          <w:trHeight w:val="275"/>
        </w:trPr>
        <w:tc>
          <w:tcPr>
            <w:tcW w:w="874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378" w:type="dxa"/>
            <w:gridSpan w:val="5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знаниями,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198"/>
                <w:tab w:val="left" w:pos="3442"/>
                <w:tab w:val="left" w:pos="5257"/>
                <w:tab w:val="left" w:pos="6560"/>
                <w:tab w:val="left" w:pos="701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  <w:t>человеческого</w:t>
            </w:r>
            <w:r>
              <w:rPr>
                <w:sz w:val="24"/>
              </w:rPr>
              <w:tab/>
              <w:t>общества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социальной,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экономической,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политической,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8378" w:type="dxa"/>
            <w:gridSpan w:val="5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искать,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содержащуюся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8378" w:type="dxa"/>
            <w:gridSpan w:val="5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событиях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явлениях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018" w:type="dxa"/>
            <w:tcBorders>
              <w:bottom w:val="nil"/>
              <w:right w:val="nil"/>
            </w:tcBorders>
          </w:tcPr>
          <w:p w:rsidR="005D0AF0" w:rsidRDefault="005D0AF0" w:rsidP="00255013">
            <w:pPr>
              <w:pStyle w:val="TableParagraph"/>
              <w:tabs>
                <w:tab w:val="left" w:pos="1123"/>
                <w:tab w:val="left" w:pos="2485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исторические</w:t>
            </w:r>
          </w:p>
        </w:tc>
        <w:tc>
          <w:tcPr>
            <w:tcW w:w="972" w:type="dxa"/>
            <w:tcBorders>
              <w:left w:val="nil"/>
              <w:bottom w:val="nil"/>
              <w:right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для</w:t>
            </w: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осмысления</w:t>
            </w:r>
          </w:p>
        </w:tc>
        <w:tc>
          <w:tcPr>
            <w:tcW w:w="1247" w:type="dxa"/>
            <w:tcBorders>
              <w:left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сущности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4018" w:type="dxa"/>
            <w:tcBorders>
              <w:top w:val="nil"/>
              <w:right w:val="nil"/>
            </w:tcBorders>
          </w:tcPr>
          <w:p w:rsidR="005D0AF0" w:rsidRDefault="005D0AF0" w:rsidP="00255013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1247" w:type="dxa"/>
            <w:tcBorders>
              <w:top w:val="nil"/>
              <w:left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8378" w:type="dxa"/>
            <w:gridSpan w:val="5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опыт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историко-культурного,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цивилизационного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</w:tr>
      <w:tr w:rsidR="005D0AF0" w:rsidTr="00255013">
        <w:trPr>
          <w:trHeight w:val="273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явлений,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5D0AF0" w:rsidTr="00255013">
        <w:trPr>
          <w:trHeight w:val="277"/>
        </w:trPr>
        <w:tc>
          <w:tcPr>
            <w:tcW w:w="8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58" w:lineRule="exact"/>
              <w:ind w:left="290" w:right="281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8378" w:type="dxa"/>
            <w:gridSpan w:val="5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971"/>
                <w:tab w:val="left" w:pos="2926"/>
                <w:tab w:val="left" w:pos="4673"/>
                <w:tab w:val="left" w:pos="7010"/>
              </w:tabs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гражданской,</w:t>
            </w:r>
            <w:r>
              <w:rPr>
                <w:sz w:val="24"/>
              </w:rPr>
              <w:tab/>
              <w:t>этнонациональной,</w:t>
            </w:r>
            <w:r>
              <w:rPr>
                <w:sz w:val="24"/>
              </w:rPr>
              <w:tab/>
              <w:t>социальной,</w:t>
            </w:r>
          </w:p>
        </w:tc>
      </w:tr>
      <w:tr w:rsidR="005D0AF0" w:rsidTr="00255013">
        <w:trPr>
          <w:trHeight w:val="275"/>
        </w:trPr>
        <w:tc>
          <w:tcPr>
            <w:tcW w:w="874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9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8378" w:type="dxa"/>
            <w:gridSpan w:val="5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культурной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</w:tr>
    </w:tbl>
    <w:p w:rsidR="005D0AF0" w:rsidRDefault="005D0AF0" w:rsidP="005D0AF0">
      <w:pPr>
        <w:pStyle w:val="a3"/>
        <w:spacing w:before="4"/>
        <w:rPr>
          <w:sz w:val="20"/>
        </w:rPr>
      </w:pPr>
    </w:p>
    <w:p w:rsidR="005D0AF0" w:rsidRDefault="005D0AF0" w:rsidP="005D0AF0">
      <w:pPr>
        <w:pStyle w:val="1"/>
        <w:numPr>
          <w:ilvl w:val="0"/>
          <w:numId w:val="3"/>
        </w:numPr>
        <w:tabs>
          <w:tab w:val="left" w:pos="1182"/>
        </w:tabs>
        <w:spacing w:line="320" w:lineRule="exact"/>
        <w:ind w:right="0" w:hanging="281"/>
        <w:jc w:val="both"/>
      </w:pPr>
      <w:r>
        <w:t>Типы</w:t>
      </w:r>
      <w:r>
        <w:rPr>
          <w:spacing w:val="-3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сценарии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:rsidR="005D0AF0" w:rsidRDefault="005D0AF0" w:rsidP="005D0AF0">
      <w:pPr>
        <w:pStyle w:val="a3"/>
        <w:ind w:left="901" w:right="726" w:firstLine="709"/>
        <w:jc w:val="both"/>
      </w:pPr>
      <w:r>
        <w:t>Задание 1 нацелено на проверку умения работать с иллюстративным</w:t>
      </w:r>
      <w:r>
        <w:rPr>
          <w:spacing w:val="1"/>
        </w:rPr>
        <w:t xml:space="preserve"> </w:t>
      </w:r>
      <w:r>
        <w:t>материалом: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странами,</w:t>
      </w:r>
      <w:r>
        <w:rPr>
          <w:spacing w:val="-2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эти памятники были</w:t>
      </w:r>
      <w:r>
        <w:rPr>
          <w:spacing w:val="-2"/>
        </w:rPr>
        <w:t xml:space="preserve"> </w:t>
      </w:r>
      <w:r>
        <w:t>созданы.</w:t>
      </w:r>
    </w:p>
    <w:p w:rsidR="005D0AF0" w:rsidRDefault="005D0AF0" w:rsidP="005D0AF0">
      <w:pPr>
        <w:pStyle w:val="a3"/>
        <w:ind w:left="901" w:right="727" w:firstLine="709"/>
        <w:jc w:val="both"/>
      </w:pPr>
      <w:r>
        <w:t>Задание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текстовыми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источниками. В задании необходимо определить, с какой из 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задании</w:t>
      </w:r>
      <w:r>
        <w:rPr>
          <w:spacing w:val="-2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2"/>
        </w:rPr>
        <w:t xml:space="preserve"> </w:t>
      </w:r>
      <w:r>
        <w:t>связан</w:t>
      </w:r>
      <w:r>
        <w:rPr>
          <w:spacing w:val="-2"/>
        </w:rPr>
        <w:t xml:space="preserve"> </w:t>
      </w:r>
      <w:r>
        <w:t>данный</w:t>
      </w:r>
      <w:r>
        <w:rPr>
          <w:spacing w:val="-2"/>
        </w:rPr>
        <w:t xml:space="preserve"> </w:t>
      </w:r>
      <w:r>
        <w:t>исторический</w:t>
      </w:r>
      <w:r>
        <w:rPr>
          <w:spacing w:val="-1"/>
        </w:rPr>
        <w:t xml:space="preserve"> </w:t>
      </w:r>
      <w:r>
        <w:t>источник.</w:t>
      </w:r>
    </w:p>
    <w:p w:rsidR="005D0AF0" w:rsidRDefault="005D0AF0" w:rsidP="005D0AF0">
      <w:pPr>
        <w:pStyle w:val="a3"/>
        <w:ind w:left="901" w:right="726" w:firstLine="709"/>
        <w:jc w:val="both"/>
      </w:pPr>
      <w:r>
        <w:t>Задание 3 является альтернативным. Оно нацелено на проверку знания</w:t>
      </w:r>
      <w:r>
        <w:rPr>
          <w:spacing w:val="1"/>
        </w:rPr>
        <w:t xml:space="preserve"> </w:t>
      </w:r>
      <w:r>
        <w:t>исторической терминологии и состоит из двух частей. В первой части от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(страну)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термином</w:t>
      </w:r>
      <w:r>
        <w:rPr>
          <w:spacing w:val="-67"/>
        </w:rPr>
        <w:t xml:space="preserve"> </w:t>
      </w:r>
      <w:r>
        <w:t>(понятием), который с ней непосредственно связан. Во второй части задания</w:t>
      </w:r>
      <w:r>
        <w:rPr>
          <w:spacing w:val="1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объяснить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этого термина</w:t>
      </w:r>
      <w:r>
        <w:rPr>
          <w:spacing w:val="-3"/>
        </w:rPr>
        <w:t xml:space="preserve"> </w:t>
      </w:r>
      <w:r>
        <w:t>(понятия).</w:t>
      </w:r>
    </w:p>
    <w:p w:rsidR="005D0AF0" w:rsidRDefault="005D0AF0" w:rsidP="005D0AF0">
      <w:pPr>
        <w:pStyle w:val="a3"/>
        <w:ind w:left="901" w:right="725" w:firstLine="709"/>
        <w:jc w:val="both"/>
      </w:pPr>
      <w:r>
        <w:t>Задание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альтернативным.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нацелено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исторических</w:t>
      </w:r>
      <w:r>
        <w:rPr>
          <w:spacing w:val="111"/>
        </w:rPr>
        <w:t xml:space="preserve"> </w:t>
      </w:r>
      <w:r>
        <w:t>фактов</w:t>
      </w:r>
      <w:r>
        <w:rPr>
          <w:spacing w:val="110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умения</w:t>
      </w:r>
      <w:r>
        <w:rPr>
          <w:spacing w:val="111"/>
        </w:rPr>
        <w:t xml:space="preserve"> </w:t>
      </w:r>
      <w:r>
        <w:t>излагать</w:t>
      </w:r>
      <w:r>
        <w:rPr>
          <w:spacing w:val="110"/>
        </w:rPr>
        <w:t xml:space="preserve"> </w:t>
      </w:r>
      <w:r>
        <w:t>исторический</w:t>
      </w:r>
      <w:r>
        <w:rPr>
          <w:spacing w:val="112"/>
        </w:rPr>
        <w:t xml:space="preserve"> </w:t>
      </w:r>
      <w:r>
        <w:t>материал</w:t>
      </w:r>
      <w:r>
        <w:rPr>
          <w:spacing w:val="-68"/>
        </w:rPr>
        <w:t xml:space="preserve"> </w:t>
      </w:r>
      <w:r>
        <w:t>в виде последовательного связного текста. Оно состоит из двух частей. От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(страну)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событий (процессов, явлений), данных в списке. Во второй части задания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событии</w:t>
      </w:r>
      <w:r>
        <w:rPr>
          <w:spacing w:val="-2"/>
        </w:rPr>
        <w:t xml:space="preserve"> </w:t>
      </w:r>
      <w:r>
        <w:t>(явлении,</w:t>
      </w:r>
      <w:r>
        <w:rPr>
          <w:spacing w:val="1"/>
        </w:rPr>
        <w:t xml:space="preserve"> </w:t>
      </w:r>
      <w:r>
        <w:t>процессе).</w:t>
      </w:r>
    </w:p>
    <w:p w:rsidR="005D0AF0" w:rsidRDefault="005D0AF0" w:rsidP="005D0AF0">
      <w:pPr>
        <w:pStyle w:val="a3"/>
        <w:ind w:left="901" w:right="726" w:firstLine="709"/>
        <w:jc w:val="both"/>
      </w:pPr>
      <w:r>
        <w:t>Задание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альтернативным.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нацелено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умения</w:t>
      </w:r>
      <w:r>
        <w:rPr>
          <w:spacing w:val="35"/>
        </w:rPr>
        <w:t xml:space="preserve"> </w:t>
      </w:r>
      <w:r>
        <w:t>работать</w:t>
      </w:r>
      <w:r>
        <w:rPr>
          <w:spacing w:val="36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исторической</w:t>
      </w:r>
      <w:r>
        <w:rPr>
          <w:spacing w:val="36"/>
        </w:rPr>
        <w:t xml:space="preserve"> </w:t>
      </w:r>
      <w:r>
        <w:t>картой.</w:t>
      </w:r>
      <w:r>
        <w:rPr>
          <w:spacing w:val="3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задании</w:t>
      </w:r>
      <w:r>
        <w:rPr>
          <w:spacing w:val="36"/>
        </w:rPr>
        <w:t xml:space="preserve"> </w:t>
      </w:r>
      <w:r>
        <w:t>требуется</w:t>
      </w:r>
      <w:r>
        <w:rPr>
          <w:spacing w:val="37"/>
        </w:rPr>
        <w:t xml:space="preserve"> </w:t>
      </w:r>
      <w:r>
        <w:t>заштриховать</w:t>
      </w:r>
      <w:r>
        <w:rPr>
          <w:spacing w:val="-67"/>
        </w:rPr>
        <w:t xml:space="preserve"> </w:t>
      </w:r>
      <w:r>
        <w:t>на контурной карте один четырёхугольник, образованный</w:t>
      </w:r>
      <w:r>
        <w:rPr>
          <w:spacing w:val="1"/>
        </w:rPr>
        <w:t xml:space="preserve"> </w:t>
      </w:r>
      <w:r>
        <w:t>градусной</w:t>
      </w:r>
      <w:r>
        <w:rPr>
          <w:spacing w:val="70"/>
        </w:rPr>
        <w:t xml:space="preserve"> </w:t>
      </w:r>
      <w:r>
        <w:t>сеткой,</w:t>
      </w:r>
      <w:r>
        <w:rPr>
          <w:spacing w:val="-67"/>
        </w:rPr>
        <w:t xml:space="preserve"> </w:t>
      </w:r>
      <w:r>
        <w:t>в котором полностью или частично располагалась выбранная обучающимся</w:t>
      </w:r>
      <w:r>
        <w:rPr>
          <w:spacing w:val="1"/>
        </w:rPr>
        <w:t xml:space="preserve"> </w:t>
      </w:r>
      <w:r>
        <w:t>страна.</w:t>
      </w:r>
    </w:p>
    <w:p w:rsidR="005D0AF0" w:rsidRDefault="005D0AF0" w:rsidP="005D0AF0">
      <w:pPr>
        <w:pStyle w:val="a3"/>
        <w:ind w:left="901" w:right="724" w:firstLine="709"/>
        <w:jc w:val="both"/>
      </w:pPr>
      <w:r>
        <w:t>Задние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формулировать   положения,   содержащие   причинно-следственные   связи.</w:t>
      </w:r>
      <w:r>
        <w:rPr>
          <w:spacing w:val="1"/>
        </w:rPr>
        <w:t xml:space="preserve"> </w:t>
      </w:r>
      <w:r>
        <w:t>В задании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объяснить,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природно-климатические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повлияли на занятия жителей страны, указанной в выбранной обучающимся</w:t>
      </w:r>
      <w:r>
        <w:rPr>
          <w:spacing w:val="1"/>
        </w:rPr>
        <w:t xml:space="preserve"> </w:t>
      </w:r>
      <w:r>
        <w:t>теме.</w:t>
      </w:r>
    </w:p>
    <w:p w:rsidR="005D0AF0" w:rsidRDefault="005D0AF0" w:rsidP="005D0AF0">
      <w:pPr>
        <w:pStyle w:val="a3"/>
        <w:spacing w:line="320" w:lineRule="exact"/>
        <w:ind w:left="1610"/>
      </w:pPr>
      <w:r>
        <w:t>Задания</w:t>
      </w:r>
      <w:r>
        <w:rPr>
          <w:spacing w:val="-3"/>
        </w:rPr>
        <w:t xml:space="preserve"> </w:t>
      </w:r>
      <w:r>
        <w:t>7 и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проверяют</w:t>
      </w:r>
      <w:r>
        <w:rPr>
          <w:spacing w:val="-1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края.</w:t>
      </w:r>
    </w:p>
    <w:p w:rsidR="005D0AF0" w:rsidRDefault="005D0AF0" w:rsidP="005D0AF0">
      <w:pPr>
        <w:pStyle w:val="a3"/>
        <w:spacing w:before="77"/>
        <w:ind w:left="901" w:right="726" w:firstLine="709"/>
        <w:jc w:val="both"/>
      </w:pPr>
      <w:r>
        <w:t>Задания</w:t>
      </w:r>
      <w:r>
        <w:rPr>
          <w:spacing w:val="1"/>
        </w:rPr>
        <w:t xml:space="preserve"> </w:t>
      </w:r>
      <w:r>
        <w:t>3–6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альтернативными:</w:t>
      </w:r>
      <w:r>
        <w:rPr>
          <w:spacing w:val="71"/>
        </w:rPr>
        <w:t xml:space="preserve"> </w:t>
      </w:r>
      <w:r>
        <w:t>обучающийся</w:t>
      </w:r>
      <w:r>
        <w:rPr>
          <w:spacing w:val="7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этой теме.</w:t>
      </w:r>
    </w:p>
    <w:p w:rsidR="005D0AF0" w:rsidRDefault="005D0AF0" w:rsidP="005D0AF0">
      <w:pPr>
        <w:pStyle w:val="a3"/>
        <w:spacing w:before="4"/>
      </w:pPr>
    </w:p>
    <w:p w:rsidR="005D0AF0" w:rsidRDefault="005D0AF0" w:rsidP="004A1D97">
      <w:pPr>
        <w:pStyle w:val="1"/>
        <w:numPr>
          <w:ilvl w:val="0"/>
          <w:numId w:val="3"/>
        </w:numPr>
        <w:tabs>
          <w:tab w:val="left" w:pos="1182"/>
        </w:tabs>
        <w:spacing w:before="0" w:line="321" w:lineRule="exact"/>
        <w:ind w:right="397"/>
        <w:jc w:val="left"/>
      </w:pPr>
      <w:r>
        <w:t>Распределение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 w:rsidR="005F2529">
        <w:t>контрольной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сложности</w:t>
      </w:r>
    </w:p>
    <w:p w:rsidR="005D0AF0" w:rsidRDefault="005D0AF0" w:rsidP="004A1D97">
      <w:pPr>
        <w:pStyle w:val="a3"/>
        <w:spacing w:line="321" w:lineRule="exact"/>
        <w:ind w:left="851" w:right="1899"/>
        <w:jc w:val="both"/>
      </w:pPr>
      <w:r>
        <w:rPr>
          <w:spacing w:val="-8"/>
        </w:rPr>
        <w:t>Распределение</w:t>
      </w:r>
      <w:r>
        <w:rPr>
          <w:spacing w:val="-17"/>
        </w:rPr>
        <w:t xml:space="preserve"> </w:t>
      </w:r>
      <w:r>
        <w:rPr>
          <w:spacing w:val="-7"/>
        </w:rPr>
        <w:t>заданий</w:t>
      </w:r>
      <w:r>
        <w:rPr>
          <w:spacing w:val="-17"/>
        </w:rPr>
        <w:t xml:space="preserve"> </w:t>
      </w:r>
      <w:r>
        <w:rPr>
          <w:spacing w:val="-7"/>
        </w:rPr>
        <w:t>по</w:t>
      </w:r>
      <w:r>
        <w:rPr>
          <w:spacing w:val="-15"/>
        </w:rPr>
        <w:t xml:space="preserve"> </w:t>
      </w:r>
      <w:r>
        <w:rPr>
          <w:spacing w:val="-7"/>
        </w:rPr>
        <w:t>уровню</w:t>
      </w:r>
      <w:r>
        <w:rPr>
          <w:spacing w:val="-15"/>
        </w:rPr>
        <w:t xml:space="preserve"> </w:t>
      </w:r>
      <w:r>
        <w:rPr>
          <w:spacing w:val="-7"/>
        </w:rPr>
        <w:t>сложности</w:t>
      </w:r>
      <w:r>
        <w:rPr>
          <w:spacing w:val="-15"/>
        </w:rPr>
        <w:t xml:space="preserve"> </w:t>
      </w:r>
      <w:r>
        <w:rPr>
          <w:spacing w:val="-7"/>
        </w:rPr>
        <w:t>приведено</w:t>
      </w:r>
      <w:r>
        <w:rPr>
          <w:spacing w:val="-14"/>
        </w:rPr>
        <w:t xml:space="preserve"> </w:t>
      </w:r>
      <w:r>
        <w:rPr>
          <w:spacing w:val="-7"/>
        </w:rPr>
        <w:t>в</w:t>
      </w:r>
      <w:r>
        <w:rPr>
          <w:spacing w:val="-15"/>
        </w:rPr>
        <w:t xml:space="preserve"> </w:t>
      </w:r>
      <w:r>
        <w:rPr>
          <w:spacing w:val="-7"/>
        </w:rPr>
        <w:t>табл.</w:t>
      </w:r>
      <w:r>
        <w:rPr>
          <w:spacing w:val="-16"/>
        </w:rPr>
        <w:t xml:space="preserve"> </w:t>
      </w:r>
      <w:r>
        <w:rPr>
          <w:spacing w:val="-7"/>
        </w:rPr>
        <w:t>3.</w:t>
      </w:r>
    </w:p>
    <w:p w:rsidR="005D0AF0" w:rsidRDefault="005D0AF0" w:rsidP="005D0AF0">
      <w:pPr>
        <w:pStyle w:val="a3"/>
        <w:spacing w:after="3" w:line="322" w:lineRule="exact"/>
        <w:ind w:right="720"/>
        <w:jc w:val="right"/>
      </w:pPr>
      <w:r>
        <w:rPr>
          <w:w w:val="95"/>
        </w:rPr>
        <w:t>Таблица</w:t>
      </w:r>
      <w:r>
        <w:rPr>
          <w:spacing w:val="-11"/>
          <w:w w:val="95"/>
        </w:rPr>
        <w:t xml:space="preserve"> </w:t>
      </w:r>
      <w:r>
        <w:rPr>
          <w:w w:val="95"/>
        </w:rPr>
        <w:t>3</w:t>
      </w:r>
    </w:p>
    <w:tbl>
      <w:tblPr>
        <w:tblStyle w:val="TableNormal"/>
        <w:tblW w:w="0" w:type="auto"/>
        <w:tblInd w:w="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74"/>
        <w:gridCol w:w="1836"/>
        <w:gridCol w:w="1375"/>
        <w:gridCol w:w="2408"/>
      </w:tblGrid>
      <w:tr w:rsidR="005D0AF0" w:rsidTr="00255013">
        <w:trPr>
          <w:trHeight w:val="1103"/>
        </w:trPr>
        <w:tc>
          <w:tcPr>
            <w:tcW w:w="576" w:type="dxa"/>
          </w:tcPr>
          <w:p w:rsidR="005D0AF0" w:rsidRDefault="005D0AF0" w:rsidP="00255013">
            <w:pPr>
              <w:pStyle w:val="TableParagraph"/>
              <w:spacing w:before="8"/>
              <w:rPr>
                <w:sz w:val="35"/>
              </w:rPr>
            </w:pPr>
          </w:p>
          <w:p w:rsidR="005D0AF0" w:rsidRDefault="005D0AF0" w:rsidP="00255013">
            <w:pPr>
              <w:pStyle w:val="TableParagraph"/>
              <w:ind w:left="17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374" w:type="dxa"/>
          </w:tcPr>
          <w:p w:rsidR="005D0AF0" w:rsidRDefault="005D0AF0" w:rsidP="00255013">
            <w:pPr>
              <w:pStyle w:val="TableParagraph"/>
              <w:spacing w:before="8"/>
              <w:rPr>
                <w:sz w:val="35"/>
              </w:rPr>
            </w:pPr>
          </w:p>
          <w:p w:rsidR="005D0AF0" w:rsidRDefault="005D0AF0" w:rsidP="00255013">
            <w:pPr>
              <w:pStyle w:val="TableParagraph"/>
              <w:ind w:left="672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</w:p>
        </w:tc>
        <w:tc>
          <w:tcPr>
            <w:tcW w:w="1836" w:type="dxa"/>
          </w:tcPr>
          <w:p w:rsidR="005D0AF0" w:rsidRDefault="005D0AF0" w:rsidP="00255013">
            <w:pPr>
              <w:pStyle w:val="TableParagraph"/>
              <w:spacing w:before="8"/>
              <w:rPr>
                <w:sz w:val="23"/>
              </w:rPr>
            </w:pPr>
          </w:p>
          <w:p w:rsidR="005D0AF0" w:rsidRDefault="005D0AF0" w:rsidP="00255013">
            <w:pPr>
              <w:pStyle w:val="TableParagraph"/>
              <w:ind w:left="510" w:right="297" w:hanging="192"/>
              <w:rPr>
                <w:sz w:val="24"/>
              </w:rPr>
            </w:pP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375" w:type="dxa"/>
          </w:tcPr>
          <w:p w:rsidR="005D0AF0" w:rsidRDefault="005D0AF0" w:rsidP="00255013">
            <w:pPr>
              <w:pStyle w:val="TableParagraph"/>
              <w:ind w:left="120" w:right="108" w:firstLine="1"/>
              <w:rPr>
                <w:sz w:val="24"/>
              </w:rPr>
            </w:pPr>
            <w:r>
              <w:rPr>
                <w:sz w:val="24"/>
              </w:rPr>
              <w:t>Макси-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первичный</w:t>
            </w:r>
          </w:p>
          <w:p w:rsidR="005D0AF0" w:rsidRDefault="005D0AF0" w:rsidP="00255013">
            <w:pPr>
              <w:pStyle w:val="TableParagraph"/>
              <w:spacing w:line="259" w:lineRule="exact"/>
              <w:ind w:left="434" w:right="422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2408" w:type="dxa"/>
          </w:tcPr>
          <w:p w:rsidR="005D0AF0" w:rsidRDefault="005D0AF0" w:rsidP="00255013">
            <w:pPr>
              <w:pStyle w:val="TableParagraph"/>
              <w:ind w:left="294" w:right="280"/>
              <w:rPr>
                <w:sz w:val="24"/>
              </w:rPr>
            </w:pPr>
            <w:r>
              <w:rPr>
                <w:sz w:val="24"/>
              </w:rPr>
              <w:t>Процент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5D0AF0" w:rsidTr="00255013">
        <w:trPr>
          <w:trHeight w:val="276"/>
        </w:trPr>
        <w:tc>
          <w:tcPr>
            <w:tcW w:w="576" w:type="dxa"/>
          </w:tcPr>
          <w:p w:rsidR="005D0AF0" w:rsidRDefault="005D0AF0" w:rsidP="00255013">
            <w:pPr>
              <w:pStyle w:val="TableParagraph"/>
              <w:spacing w:line="257" w:lineRule="exact"/>
              <w:ind w:left="22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4" w:type="dxa"/>
          </w:tcPr>
          <w:p w:rsidR="005D0AF0" w:rsidRDefault="005D0AF0" w:rsidP="00255013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836" w:type="dxa"/>
          </w:tcPr>
          <w:p w:rsidR="005D0AF0" w:rsidRDefault="005D0AF0" w:rsidP="00255013">
            <w:pPr>
              <w:pStyle w:val="TableParagraph"/>
              <w:spacing w:line="257" w:lineRule="exact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75" w:type="dxa"/>
          </w:tcPr>
          <w:p w:rsidR="005D0AF0" w:rsidRDefault="005D0AF0" w:rsidP="00255013">
            <w:pPr>
              <w:pStyle w:val="TableParagraph"/>
              <w:spacing w:line="257" w:lineRule="exact"/>
              <w:ind w:left="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08" w:type="dxa"/>
          </w:tcPr>
          <w:p w:rsidR="005D0AF0" w:rsidRDefault="005D0AF0" w:rsidP="00255013">
            <w:pPr>
              <w:pStyle w:val="TableParagraph"/>
              <w:spacing w:line="257" w:lineRule="exact"/>
              <w:ind w:left="290" w:right="28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  <w:tr w:rsidR="005D0AF0" w:rsidTr="00255013">
        <w:trPr>
          <w:trHeight w:val="275"/>
        </w:trPr>
        <w:tc>
          <w:tcPr>
            <w:tcW w:w="576" w:type="dxa"/>
          </w:tcPr>
          <w:p w:rsidR="005D0AF0" w:rsidRDefault="005D0AF0" w:rsidP="00255013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74" w:type="dxa"/>
          </w:tcPr>
          <w:p w:rsidR="005D0AF0" w:rsidRDefault="005D0AF0" w:rsidP="0025501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836" w:type="dxa"/>
          </w:tcPr>
          <w:p w:rsidR="005D0AF0" w:rsidRDefault="005D0AF0" w:rsidP="00255013">
            <w:pPr>
              <w:pStyle w:val="TableParagraph"/>
              <w:spacing w:line="256" w:lineRule="exact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75" w:type="dxa"/>
          </w:tcPr>
          <w:p w:rsidR="005D0AF0" w:rsidRDefault="005D0AF0" w:rsidP="00255013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08" w:type="dxa"/>
          </w:tcPr>
          <w:p w:rsidR="005D0AF0" w:rsidRDefault="005D0AF0" w:rsidP="00255013">
            <w:pPr>
              <w:pStyle w:val="TableParagraph"/>
              <w:spacing w:line="256" w:lineRule="exact"/>
              <w:ind w:left="290" w:right="28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5D0AF0" w:rsidTr="00255013">
        <w:trPr>
          <w:trHeight w:val="275"/>
        </w:trPr>
        <w:tc>
          <w:tcPr>
            <w:tcW w:w="576" w:type="dxa"/>
          </w:tcPr>
          <w:p w:rsidR="005D0AF0" w:rsidRDefault="005D0AF0" w:rsidP="00255013">
            <w:pPr>
              <w:pStyle w:val="TableParagraph"/>
              <w:spacing w:line="256" w:lineRule="exact"/>
              <w:ind w:left="22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74" w:type="dxa"/>
          </w:tcPr>
          <w:p w:rsidR="005D0AF0" w:rsidRDefault="005D0AF0" w:rsidP="0025501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1836" w:type="dxa"/>
          </w:tcPr>
          <w:p w:rsidR="005D0AF0" w:rsidRDefault="005D0AF0" w:rsidP="00255013">
            <w:pPr>
              <w:pStyle w:val="TableParagraph"/>
              <w:spacing w:line="256" w:lineRule="exact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5" w:type="dxa"/>
          </w:tcPr>
          <w:p w:rsidR="005D0AF0" w:rsidRDefault="005D0AF0" w:rsidP="00255013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8" w:type="dxa"/>
          </w:tcPr>
          <w:p w:rsidR="005D0AF0" w:rsidRDefault="005D0AF0" w:rsidP="00255013">
            <w:pPr>
              <w:pStyle w:val="TableParagraph"/>
              <w:spacing w:line="256" w:lineRule="exact"/>
              <w:ind w:left="290" w:right="28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5D0AF0" w:rsidTr="00255013">
        <w:trPr>
          <w:trHeight w:val="276"/>
        </w:trPr>
        <w:tc>
          <w:tcPr>
            <w:tcW w:w="576" w:type="dxa"/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3374" w:type="dxa"/>
          </w:tcPr>
          <w:p w:rsidR="005D0AF0" w:rsidRDefault="005D0AF0" w:rsidP="00255013">
            <w:pPr>
              <w:pStyle w:val="TableParagraph"/>
              <w:spacing w:line="257" w:lineRule="exact"/>
              <w:ind w:right="96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836" w:type="dxa"/>
          </w:tcPr>
          <w:p w:rsidR="005D0AF0" w:rsidRDefault="005D0AF0" w:rsidP="00255013">
            <w:pPr>
              <w:pStyle w:val="TableParagraph"/>
              <w:spacing w:line="257" w:lineRule="exact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5" w:type="dxa"/>
          </w:tcPr>
          <w:p w:rsidR="005D0AF0" w:rsidRDefault="005D0AF0" w:rsidP="00255013">
            <w:pPr>
              <w:pStyle w:val="TableParagraph"/>
              <w:spacing w:line="257" w:lineRule="exact"/>
              <w:ind w:left="432" w:right="42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08" w:type="dxa"/>
          </w:tcPr>
          <w:p w:rsidR="005D0AF0" w:rsidRDefault="005D0AF0" w:rsidP="00255013">
            <w:pPr>
              <w:pStyle w:val="TableParagraph"/>
              <w:spacing w:line="257" w:lineRule="exact"/>
              <w:ind w:left="290" w:right="28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5D0AF0" w:rsidRDefault="005D0AF0" w:rsidP="005D0AF0">
      <w:pPr>
        <w:pStyle w:val="a3"/>
        <w:spacing w:before="11"/>
        <w:rPr>
          <w:sz w:val="27"/>
        </w:rPr>
      </w:pPr>
    </w:p>
    <w:p w:rsidR="005D0AF0" w:rsidRDefault="005D0AF0" w:rsidP="005D0AF0">
      <w:pPr>
        <w:pStyle w:val="1"/>
        <w:numPr>
          <w:ilvl w:val="0"/>
          <w:numId w:val="3"/>
        </w:numPr>
        <w:tabs>
          <w:tab w:val="left" w:pos="1182"/>
        </w:tabs>
        <w:spacing w:before="0" w:line="321" w:lineRule="exact"/>
        <w:ind w:right="0" w:hanging="281"/>
        <w:jc w:val="both"/>
      </w:pPr>
      <w:r>
        <w:rPr>
          <w:spacing w:val="-6"/>
        </w:rPr>
        <w:t>Система</w:t>
      </w:r>
      <w:r>
        <w:rPr>
          <w:spacing w:val="-12"/>
        </w:rPr>
        <w:t xml:space="preserve"> </w:t>
      </w:r>
      <w:r>
        <w:rPr>
          <w:spacing w:val="-6"/>
        </w:rPr>
        <w:t>оценивания</w:t>
      </w:r>
      <w:r>
        <w:rPr>
          <w:spacing w:val="-12"/>
        </w:rPr>
        <w:t xml:space="preserve"> </w:t>
      </w:r>
      <w:r>
        <w:rPr>
          <w:spacing w:val="-6"/>
        </w:rPr>
        <w:t>выполнения</w:t>
      </w:r>
      <w:r>
        <w:rPr>
          <w:spacing w:val="-11"/>
        </w:rPr>
        <w:t xml:space="preserve"> </w:t>
      </w:r>
      <w:r>
        <w:rPr>
          <w:spacing w:val="-6"/>
        </w:rPr>
        <w:t>отдельных</w:t>
      </w:r>
      <w:r>
        <w:rPr>
          <w:spacing w:val="-11"/>
        </w:rPr>
        <w:t xml:space="preserve"> </w:t>
      </w:r>
      <w:r>
        <w:rPr>
          <w:spacing w:val="-5"/>
        </w:rPr>
        <w:t>заданий</w:t>
      </w:r>
      <w:r>
        <w:rPr>
          <w:spacing w:val="-12"/>
        </w:rPr>
        <w:t xml:space="preserve"> </w:t>
      </w:r>
      <w:r>
        <w:rPr>
          <w:spacing w:val="-5"/>
        </w:rPr>
        <w:t>и</w:t>
      </w:r>
      <w:r>
        <w:rPr>
          <w:spacing w:val="-11"/>
        </w:rPr>
        <w:t xml:space="preserve"> </w:t>
      </w:r>
      <w:r>
        <w:rPr>
          <w:spacing w:val="-5"/>
        </w:rPr>
        <w:t>работы</w:t>
      </w:r>
      <w:r>
        <w:rPr>
          <w:spacing w:val="-12"/>
        </w:rPr>
        <w:t xml:space="preserve"> </w:t>
      </w:r>
      <w:r>
        <w:rPr>
          <w:spacing w:val="-5"/>
        </w:rPr>
        <w:t>в</w:t>
      </w:r>
      <w:r>
        <w:rPr>
          <w:spacing w:val="-12"/>
        </w:rPr>
        <w:t xml:space="preserve"> </w:t>
      </w:r>
      <w:r>
        <w:rPr>
          <w:spacing w:val="-5"/>
        </w:rPr>
        <w:t>целом</w:t>
      </w:r>
    </w:p>
    <w:p w:rsidR="005D0AF0" w:rsidRDefault="005D0AF0" w:rsidP="005D0AF0">
      <w:pPr>
        <w:pStyle w:val="a3"/>
        <w:ind w:left="901" w:right="726" w:firstLine="708"/>
        <w:jc w:val="both"/>
      </w:pPr>
      <w:r>
        <w:t>Задание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выполненным,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указана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46"/>
        </w:rPr>
        <w:t xml:space="preserve"> </w:t>
      </w:r>
      <w:r>
        <w:t>цифр.</w:t>
      </w:r>
      <w:r>
        <w:rPr>
          <w:spacing w:val="113"/>
        </w:rPr>
        <w:t xml:space="preserve"> </w:t>
      </w:r>
      <w:r>
        <w:t>Правильный</w:t>
      </w:r>
      <w:r>
        <w:rPr>
          <w:spacing w:val="115"/>
        </w:rPr>
        <w:t xml:space="preserve"> </w:t>
      </w:r>
      <w:r>
        <w:t>ответ</w:t>
      </w:r>
      <w:r>
        <w:rPr>
          <w:spacing w:val="115"/>
        </w:rPr>
        <w:t xml:space="preserve"> </w:t>
      </w:r>
      <w:r>
        <w:t>на</w:t>
      </w:r>
      <w:r>
        <w:rPr>
          <w:spacing w:val="113"/>
        </w:rPr>
        <w:t xml:space="preserve"> </w:t>
      </w:r>
      <w:r>
        <w:t>задание</w:t>
      </w:r>
      <w:r>
        <w:rPr>
          <w:spacing w:val="114"/>
        </w:rPr>
        <w:t xml:space="preserve"> </w:t>
      </w:r>
      <w:r>
        <w:t>1</w:t>
      </w:r>
      <w:r>
        <w:rPr>
          <w:spacing w:val="115"/>
        </w:rPr>
        <w:t xml:space="preserve"> </w:t>
      </w:r>
      <w:r>
        <w:t>оценивается</w:t>
      </w:r>
      <w:r>
        <w:rPr>
          <w:spacing w:val="-68"/>
        </w:rPr>
        <w:t xml:space="preserve"> </w:t>
      </w:r>
      <w:r>
        <w:t>2 баллами.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ответе</w:t>
      </w:r>
      <w:r>
        <w:rPr>
          <w:spacing w:val="1"/>
        </w:rPr>
        <w:t xml:space="preserve"> </w:t>
      </w:r>
      <w:r>
        <w:t>допущена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написана</w:t>
      </w:r>
      <w:r>
        <w:rPr>
          <w:spacing w:val="1"/>
        </w:rPr>
        <w:t xml:space="preserve"> </w:t>
      </w:r>
      <w:r>
        <w:t>лишняя</w:t>
      </w:r>
      <w:r>
        <w:rPr>
          <w:spacing w:val="16"/>
        </w:rPr>
        <w:t xml:space="preserve"> </w:t>
      </w:r>
      <w:r>
        <w:t>цифра</w:t>
      </w:r>
      <w:r>
        <w:rPr>
          <w:spacing w:val="84"/>
        </w:rPr>
        <w:t xml:space="preserve"> </w:t>
      </w:r>
      <w:r>
        <w:t>или</w:t>
      </w:r>
      <w:r>
        <w:rPr>
          <w:spacing w:val="86"/>
        </w:rPr>
        <w:t xml:space="preserve"> </w:t>
      </w:r>
      <w:r>
        <w:t>не</w:t>
      </w:r>
      <w:r>
        <w:rPr>
          <w:spacing w:val="84"/>
        </w:rPr>
        <w:t xml:space="preserve"> </w:t>
      </w:r>
      <w:r>
        <w:t>написана</w:t>
      </w:r>
      <w:r>
        <w:rPr>
          <w:spacing w:val="84"/>
        </w:rPr>
        <w:t xml:space="preserve"> </w:t>
      </w:r>
      <w:r>
        <w:t>одна</w:t>
      </w:r>
      <w:r>
        <w:rPr>
          <w:spacing w:val="84"/>
        </w:rPr>
        <w:t xml:space="preserve"> </w:t>
      </w:r>
      <w:r>
        <w:t>необходимая</w:t>
      </w:r>
      <w:r>
        <w:rPr>
          <w:spacing w:val="85"/>
        </w:rPr>
        <w:t xml:space="preserve"> </w:t>
      </w:r>
      <w:r>
        <w:t>цифра),</w:t>
      </w:r>
      <w:r>
        <w:rPr>
          <w:spacing w:val="85"/>
        </w:rPr>
        <w:t xml:space="preserve"> </w:t>
      </w:r>
      <w:r>
        <w:t>выставляется</w:t>
      </w:r>
      <w:r>
        <w:rPr>
          <w:spacing w:val="-68"/>
        </w:rPr>
        <w:t xml:space="preserve"> </w:t>
      </w:r>
      <w:r>
        <w:t>1 балл; если допущено две или более ошибки – 0 баллов. Задание 2 считается</w:t>
      </w:r>
      <w:r>
        <w:rPr>
          <w:spacing w:val="1"/>
        </w:rPr>
        <w:t xml:space="preserve"> </w:t>
      </w:r>
      <w:r>
        <w:t>выполненным верно, если правильно указана буква. Правильный ответ на</w:t>
      </w:r>
      <w:r>
        <w:rPr>
          <w:spacing w:val="1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оценивается 1 баллом.</w:t>
      </w:r>
    </w:p>
    <w:p w:rsidR="005D0AF0" w:rsidRDefault="005D0AF0" w:rsidP="005D0AF0">
      <w:pPr>
        <w:pStyle w:val="a3"/>
        <w:ind w:left="901" w:right="727" w:firstLine="707"/>
        <w:jc w:val="both"/>
      </w:pPr>
      <w:r>
        <w:t>Задания с развёрнутым ответом и задание на работу с контурной картой</w:t>
      </w:r>
      <w:r>
        <w:rPr>
          <w:spacing w:val="-68"/>
        </w:rPr>
        <w:t xml:space="preserve"> </w:t>
      </w:r>
      <w:r>
        <w:t>оцениваются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полноты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правильности</w:t>
      </w:r>
      <w:r>
        <w:rPr>
          <w:spacing w:val="-7"/>
        </w:rPr>
        <w:t xml:space="preserve"> </w:t>
      </w:r>
      <w:r>
        <w:t>ответа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критериями</w:t>
      </w:r>
      <w:r>
        <w:rPr>
          <w:spacing w:val="-5"/>
        </w:rPr>
        <w:t xml:space="preserve"> </w:t>
      </w:r>
      <w:r>
        <w:t>оценивания.</w:t>
      </w:r>
    </w:p>
    <w:p w:rsidR="005D0AF0" w:rsidRDefault="005D0AF0" w:rsidP="005D0AF0">
      <w:pPr>
        <w:pStyle w:val="a3"/>
        <w:ind w:left="1609"/>
        <w:jc w:val="both"/>
      </w:pPr>
      <w:r>
        <w:t>Максимальный</w:t>
      </w:r>
      <w:r>
        <w:rPr>
          <w:spacing w:val="-16"/>
        </w:rPr>
        <w:t xml:space="preserve"> </w:t>
      </w:r>
      <w:r>
        <w:t>первичный</w:t>
      </w:r>
      <w:r>
        <w:rPr>
          <w:spacing w:val="-15"/>
        </w:rPr>
        <w:t xml:space="preserve"> </w:t>
      </w:r>
      <w:r>
        <w:t>балл</w:t>
      </w:r>
      <w:r>
        <w:rPr>
          <w:spacing w:val="-17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15.</w:t>
      </w:r>
    </w:p>
    <w:p w:rsidR="005D0AF0" w:rsidRDefault="005D0AF0" w:rsidP="005D0AF0">
      <w:pPr>
        <w:pStyle w:val="a3"/>
        <w:spacing w:before="4"/>
        <w:rPr>
          <w:b/>
          <w:sz w:val="20"/>
        </w:rPr>
      </w:pPr>
    </w:p>
    <w:p w:rsidR="005D0AF0" w:rsidRDefault="005D0AF0" w:rsidP="005D0AF0">
      <w:pPr>
        <w:pStyle w:val="a4"/>
        <w:numPr>
          <w:ilvl w:val="0"/>
          <w:numId w:val="3"/>
        </w:numPr>
        <w:tabs>
          <w:tab w:val="left" w:pos="1182"/>
        </w:tabs>
        <w:spacing w:before="88" w:line="321" w:lineRule="exact"/>
        <w:ind w:hanging="281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5"/>
          <w:sz w:val="28"/>
        </w:rPr>
        <w:t xml:space="preserve"> </w:t>
      </w:r>
      <w:r w:rsidR="004022B0">
        <w:rPr>
          <w:b/>
          <w:sz w:val="28"/>
        </w:rPr>
        <w:t>контрольной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5D0AF0" w:rsidRDefault="005D0AF0" w:rsidP="004A1D97">
      <w:pPr>
        <w:pStyle w:val="a3"/>
        <w:spacing w:line="321" w:lineRule="exact"/>
        <w:ind w:left="993"/>
      </w:pPr>
      <w:r>
        <w:t>На</w:t>
      </w:r>
      <w:r>
        <w:rPr>
          <w:spacing w:val="-2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45</w:t>
      </w:r>
      <w:r>
        <w:rPr>
          <w:spacing w:val="-1"/>
        </w:rPr>
        <w:t xml:space="preserve"> </w:t>
      </w:r>
      <w:r>
        <w:t>минут.</w:t>
      </w:r>
    </w:p>
    <w:p w:rsidR="005D0AF0" w:rsidRDefault="005D0AF0" w:rsidP="005D0AF0">
      <w:pPr>
        <w:pStyle w:val="a3"/>
        <w:spacing w:before="2"/>
      </w:pPr>
    </w:p>
    <w:p w:rsidR="005D0AF0" w:rsidRDefault="005D0AF0" w:rsidP="004A1D97">
      <w:pPr>
        <w:pStyle w:val="1"/>
        <w:numPr>
          <w:ilvl w:val="0"/>
          <w:numId w:val="3"/>
        </w:numPr>
        <w:tabs>
          <w:tab w:val="left" w:pos="1322"/>
        </w:tabs>
        <w:spacing w:before="0" w:line="320" w:lineRule="exact"/>
        <w:ind w:right="0"/>
        <w:jc w:val="left"/>
      </w:pPr>
      <w:r>
        <w:t>Дополнительные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</w:t>
      </w:r>
    </w:p>
    <w:p w:rsidR="005D0AF0" w:rsidRDefault="005D0AF0" w:rsidP="004A1D97">
      <w:pPr>
        <w:pStyle w:val="a3"/>
        <w:spacing w:line="320" w:lineRule="exact"/>
        <w:ind w:left="181" w:firstLine="720"/>
      </w:pPr>
      <w:r>
        <w:t>Дополнительные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оборудование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требуются.</w:t>
      </w:r>
    </w:p>
    <w:p w:rsidR="005D0AF0" w:rsidRDefault="005D0AF0" w:rsidP="005D0AF0">
      <w:pPr>
        <w:pStyle w:val="a3"/>
        <w:spacing w:before="4"/>
      </w:pPr>
    </w:p>
    <w:p w:rsidR="005D0AF0" w:rsidRDefault="005D0AF0" w:rsidP="004A1D97">
      <w:pPr>
        <w:pStyle w:val="1"/>
        <w:numPr>
          <w:ilvl w:val="0"/>
          <w:numId w:val="3"/>
        </w:numPr>
        <w:tabs>
          <w:tab w:val="left" w:pos="1322"/>
        </w:tabs>
        <w:spacing w:before="0" w:line="320" w:lineRule="exact"/>
        <w:ind w:right="0"/>
        <w:jc w:val="left"/>
      </w:pPr>
      <w:r>
        <w:t>Рекомендации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 w:rsidR="004022B0" w:rsidRPr="004022B0">
        <w:t>контрольной</w:t>
      </w:r>
      <w:r>
        <w:rPr>
          <w:spacing w:val="-2"/>
        </w:rPr>
        <w:t xml:space="preserve"> </w:t>
      </w:r>
      <w:r>
        <w:t>работе</w:t>
      </w:r>
    </w:p>
    <w:p w:rsidR="005D0AF0" w:rsidRDefault="005D0AF0" w:rsidP="004A1D97">
      <w:pPr>
        <w:pStyle w:val="a3"/>
        <w:spacing w:line="320" w:lineRule="exact"/>
        <w:ind w:left="181" w:firstLine="720"/>
      </w:pPr>
      <w:r>
        <w:t>Специальная</w:t>
      </w:r>
      <w:r>
        <w:rPr>
          <w:spacing w:val="-3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 w:rsidR="004022B0" w:rsidRPr="004022B0">
        <w:t>контрольной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требуется.</w:t>
      </w:r>
    </w:p>
    <w:p w:rsidR="005D0AF0" w:rsidRDefault="005D0AF0" w:rsidP="005D0AF0">
      <w:pPr>
        <w:spacing w:before="185"/>
        <w:ind w:left="5173" w:right="967" w:hanging="3960"/>
        <w:rPr>
          <w:b/>
          <w:sz w:val="26"/>
        </w:rPr>
      </w:pPr>
      <w:r>
        <w:rPr>
          <w:b/>
          <w:spacing w:val="-6"/>
          <w:sz w:val="26"/>
        </w:rPr>
        <w:t>Обобщённый</w:t>
      </w:r>
      <w:r>
        <w:rPr>
          <w:b/>
          <w:spacing w:val="-13"/>
          <w:sz w:val="26"/>
        </w:rPr>
        <w:t xml:space="preserve"> </w:t>
      </w:r>
      <w:r>
        <w:rPr>
          <w:b/>
          <w:spacing w:val="-6"/>
          <w:sz w:val="26"/>
        </w:rPr>
        <w:t>план</w:t>
      </w:r>
      <w:r>
        <w:rPr>
          <w:b/>
          <w:spacing w:val="-12"/>
          <w:sz w:val="26"/>
        </w:rPr>
        <w:t xml:space="preserve"> </w:t>
      </w:r>
      <w:r w:rsidR="004A1D97">
        <w:rPr>
          <w:b/>
          <w:spacing w:val="-6"/>
          <w:sz w:val="26"/>
        </w:rPr>
        <w:t>работы</w:t>
      </w:r>
    </w:p>
    <w:p w:rsidR="005D0AF0" w:rsidRDefault="005D0AF0" w:rsidP="005D0AF0">
      <w:pPr>
        <w:pStyle w:val="a3"/>
        <w:rPr>
          <w:b/>
          <w:sz w:val="20"/>
        </w:rPr>
      </w:pPr>
    </w:p>
    <w:p w:rsidR="005D0AF0" w:rsidRDefault="005D0AF0" w:rsidP="005D0AF0">
      <w:pPr>
        <w:pStyle w:val="a3"/>
        <w:spacing w:before="1"/>
        <w:rPr>
          <w:b/>
          <w:sz w:val="10"/>
        </w:rPr>
      </w:pPr>
    </w:p>
    <w:tbl>
      <w:tblPr>
        <w:tblStyle w:val="TableNormal"/>
        <w:tblW w:w="109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625"/>
        <w:gridCol w:w="3211"/>
        <w:gridCol w:w="889"/>
        <w:gridCol w:w="1074"/>
        <w:gridCol w:w="1218"/>
        <w:gridCol w:w="1380"/>
      </w:tblGrid>
      <w:tr w:rsidR="005D0AF0" w:rsidTr="004A1D97">
        <w:trPr>
          <w:trHeight w:val="1770"/>
        </w:trPr>
        <w:tc>
          <w:tcPr>
            <w:tcW w:w="558" w:type="dxa"/>
          </w:tcPr>
          <w:p w:rsidR="005D0AF0" w:rsidRDefault="005D0AF0" w:rsidP="00255013">
            <w:pPr>
              <w:pStyle w:val="TableParagraph"/>
              <w:spacing w:line="250" w:lineRule="exact"/>
              <w:ind w:left="56"/>
            </w:pPr>
            <w:r>
              <w:rPr>
                <w:w w:val="99"/>
              </w:rPr>
              <w:t>№</w:t>
            </w:r>
          </w:p>
        </w:tc>
        <w:tc>
          <w:tcPr>
            <w:tcW w:w="2625" w:type="dxa"/>
          </w:tcPr>
          <w:p w:rsidR="005D0AF0" w:rsidRDefault="005D0AF0" w:rsidP="00255013">
            <w:pPr>
              <w:pStyle w:val="TableParagraph"/>
              <w:spacing w:line="250" w:lineRule="exact"/>
              <w:ind w:left="69" w:right="114"/>
            </w:pPr>
            <w:r>
              <w:t>Проверяемые</w:t>
            </w:r>
            <w:r>
              <w:rPr>
                <w:spacing w:val="-2"/>
              </w:rPr>
              <w:t xml:space="preserve"> </w:t>
            </w:r>
            <w:r>
              <w:t>требования</w:t>
            </w:r>
          </w:p>
          <w:p w:rsidR="005D0AF0" w:rsidRDefault="005D0AF0" w:rsidP="00255013">
            <w:pPr>
              <w:pStyle w:val="TableParagraph"/>
              <w:ind w:left="69" w:right="113"/>
            </w:pPr>
            <w:r>
              <w:t>(умения)</w:t>
            </w:r>
          </w:p>
        </w:tc>
        <w:tc>
          <w:tcPr>
            <w:tcW w:w="3211" w:type="dxa"/>
          </w:tcPr>
          <w:p w:rsidR="005D0AF0" w:rsidRDefault="005D0AF0" w:rsidP="00255013">
            <w:pPr>
              <w:pStyle w:val="TableParagraph"/>
              <w:spacing w:line="250" w:lineRule="exact"/>
              <w:ind w:left="133" w:right="175"/>
            </w:pPr>
            <w:r>
              <w:t>Блоки</w:t>
            </w:r>
            <w:r>
              <w:rPr>
                <w:spacing w:val="-3"/>
              </w:rPr>
              <w:t xml:space="preserve"> </w:t>
            </w:r>
            <w:r>
              <w:t>ПООП</w:t>
            </w:r>
            <w:r>
              <w:rPr>
                <w:spacing w:val="-2"/>
              </w:rPr>
              <w:t xml:space="preserve"> </w:t>
            </w:r>
            <w:r>
              <w:t>ООО</w:t>
            </w:r>
          </w:p>
          <w:p w:rsidR="005D0AF0" w:rsidRDefault="005D0AF0" w:rsidP="00255013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D0AF0" w:rsidRDefault="005D0AF0" w:rsidP="00255013">
            <w:pPr>
              <w:pStyle w:val="TableParagraph"/>
              <w:ind w:left="133" w:right="176"/>
              <w:rPr>
                <w:i/>
              </w:rPr>
            </w:pPr>
            <w:r>
              <w:t xml:space="preserve">выпускник научится / </w:t>
            </w:r>
            <w:r>
              <w:rPr>
                <w:i/>
              </w:rPr>
              <w:t>получит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возможность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научиться</w:t>
            </w:r>
          </w:p>
        </w:tc>
        <w:tc>
          <w:tcPr>
            <w:tcW w:w="889" w:type="dxa"/>
          </w:tcPr>
          <w:p w:rsidR="005D0AF0" w:rsidRDefault="005D0AF0" w:rsidP="00255013">
            <w:pPr>
              <w:pStyle w:val="TableParagraph"/>
              <w:ind w:left="138" w:right="183" w:hanging="1"/>
            </w:pPr>
            <w:r>
              <w:t>Код</w:t>
            </w:r>
            <w:r>
              <w:rPr>
                <w:spacing w:val="1"/>
              </w:rPr>
              <w:t xml:space="preserve"> </w:t>
            </w:r>
            <w:r>
              <w:t>КЭС /</w:t>
            </w:r>
            <w:r>
              <w:rPr>
                <w:spacing w:val="-52"/>
              </w:rPr>
              <w:t xml:space="preserve"> </w:t>
            </w:r>
            <w:r>
              <w:t>КТ</w:t>
            </w:r>
          </w:p>
        </w:tc>
        <w:tc>
          <w:tcPr>
            <w:tcW w:w="1074" w:type="dxa"/>
          </w:tcPr>
          <w:p w:rsidR="005D0AF0" w:rsidRDefault="005D0AF0" w:rsidP="00255013">
            <w:pPr>
              <w:pStyle w:val="TableParagraph"/>
              <w:ind w:left="111" w:right="155"/>
            </w:pPr>
            <w:r>
              <w:t>Уровень</w:t>
            </w:r>
            <w:r>
              <w:rPr>
                <w:spacing w:val="-53"/>
              </w:rPr>
              <w:t xml:space="preserve"> </w:t>
            </w:r>
            <w:r>
              <w:t>сложно-</w:t>
            </w:r>
            <w:r>
              <w:rPr>
                <w:spacing w:val="-52"/>
              </w:rPr>
              <w:t xml:space="preserve"> </w:t>
            </w:r>
            <w:r>
              <w:t>сти</w:t>
            </w:r>
          </w:p>
        </w:tc>
        <w:tc>
          <w:tcPr>
            <w:tcW w:w="1218" w:type="dxa"/>
          </w:tcPr>
          <w:p w:rsidR="005D0AF0" w:rsidRDefault="005D0AF0" w:rsidP="00255013">
            <w:pPr>
              <w:pStyle w:val="TableParagraph"/>
              <w:ind w:left="141" w:right="187" w:hanging="1"/>
            </w:pPr>
            <w:r>
              <w:t>Макси-</w:t>
            </w:r>
            <w:r>
              <w:rPr>
                <w:spacing w:val="1"/>
              </w:rPr>
              <w:t xml:space="preserve"> </w:t>
            </w:r>
            <w:r>
              <w:t>мальный</w:t>
            </w:r>
            <w:r>
              <w:rPr>
                <w:spacing w:val="-52"/>
              </w:rPr>
              <w:t xml:space="preserve"> </w:t>
            </w:r>
            <w:r>
              <w:t>балл за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выполне-</w:t>
            </w:r>
            <w:r>
              <w:rPr>
                <w:spacing w:val="-52"/>
              </w:rPr>
              <w:t xml:space="preserve"> 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</w:p>
        </w:tc>
        <w:tc>
          <w:tcPr>
            <w:tcW w:w="1380" w:type="dxa"/>
          </w:tcPr>
          <w:p w:rsidR="005D0AF0" w:rsidRDefault="005D0AF0" w:rsidP="00255013">
            <w:pPr>
              <w:pStyle w:val="TableParagraph"/>
              <w:ind w:left="91" w:right="136"/>
            </w:pPr>
            <w:r>
              <w:t>Примерное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w w:val="99"/>
              </w:rPr>
              <w:t xml:space="preserve"> </w:t>
            </w:r>
            <w:r>
              <w:t>задания</w:t>
            </w:r>
            <w:r>
              <w:rPr>
                <w:spacing w:val="1"/>
              </w:rPr>
              <w:t xml:space="preserve"> </w:t>
            </w:r>
            <w:r>
              <w:t>обуча-</w:t>
            </w:r>
            <w:r>
              <w:rPr>
                <w:spacing w:val="1"/>
              </w:rPr>
              <w:t xml:space="preserve"> </w:t>
            </w:r>
            <w:r>
              <w:t>ющимся</w:t>
            </w:r>
          </w:p>
          <w:p w:rsidR="005D0AF0" w:rsidRDefault="005D0AF0" w:rsidP="00255013">
            <w:pPr>
              <w:pStyle w:val="TableParagraph"/>
              <w:spacing w:line="236" w:lineRule="exact"/>
              <w:ind w:left="91" w:right="136"/>
            </w:pPr>
            <w:r>
              <w:t>(в</w:t>
            </w:r>
            <w:r>
              <w:rPr>
                <w:spacing w:val="-2"/>
              </w:rPr>
              <w:t xml:space="preserve"> </w:t>
            </w:r>
            <w:r>
              <w:t>минутах)</w:t>
            </w:r>
          </w:p>
        </w:tc>
      </w:tr>
      <w:tr w:rsidR="005D0AF0" w:rsidTr="004A1D97">
        <w:trPr>
          <w:trHeight w:val="1517"/>
        </w:trPr>
        <w:tc>
          <w:tcPr>
            <w:tcW w:w="558" w:type="dxa"/>
          </w:tcPr>
          <w:p w:rsidR="005D0AF0" w:rsidRDefault="005D0AF0" w:rsidP="00255013">
            <w:pPr>
              <w:pStyle w:val="TableParagraph"/>
              <w:spacing w:line="250" w:lineRule="exact"/>
              <w:ind w:left="79"/>
            </w:pPr>
            <w:r>
              <w:rPr>
                <w:w w:val="99"/>
              </w:rPr>
              <w:t>1</w:t>
            </w:r>
          </w:p>
        </w:tc>
        <w:tc>
          <w:tcPr>
            <w:tcW w:w="2625" w:type="dxa"/>
          </w:tcPr>
          <w:p w:rsidR="005D0AF0" w:rsidRDefault="005D0AF0" w:rsidP="00255013">
            <w:pPr>
              <w:pStyle w:val="TableParagraph"/>
              <w:tabs>
                <w:tab w:val="left" w:pos="1554"/>
                <w:tab w:val="left" w:pos="2391"/>
              </w:tabs>
              <w:ind w:left="56" w:right="103" w:hanging="1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5D0AF0" w:rsidRDefault="005D0AF0" w:rsidP="00255013">
            <w:pPr>
              <w:pStyle w:val="TableParagraph"/>
              <w:spacing w:line="254" w:lineRule="exact"/>
              <w:ind w:left="56" w:right="102"/>
              <w:jc w:val="both"/>
            </w:pPr>
            <w:r>
              <w:t>преобразовывать знаки и</w:t>
            </w:r>
            <w:r>
              <w:rPr>
                <w:spacing w:val="1"/>
              </w:rPr>
              <w:t xml:space="preserve"> </w:t>
            </w:r>
            <w:r>
              <w:t>символы, модели и схемы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познавательных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3211" w:type="dxa"/>
          </w:tcPr>
          <w:p w:rsidR="005D0AF0" w:rsidRDefault="005D0AF0" w:rsidP="00255013">
            <w:pPr>
              <w:pStyle w:val="TableParagraph"/>
              <w:ind w:left="113" w:right="157"/>
              <w:jc w:val="both"/>
            </w:pPr>
            <w:r>
              <w:t>работать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изобразительными</w:t>
            </w:r>
            <w:r>
              <w:rPr>
                <w:spacing w:val="-52"/>
              </w:rPr>
              <w:t xml:space="preserve"> </w:t>
            </w:r>
            <w:r>
              <w:t>историческими</w:t>
            </w:r>
            <w:r>
              <w:rPr>
                <w:spacing w:val="1"/>
              </w:rPr>
              <w:t xml:space="preserve"> </w:t>
            </w:r>
            <w:r>
              <w:t>источниками,</w:t>
            </w:r>
            <w:r>
              <w:rPr>
                <w:spacing w:val="-52"/>
              </w:rPr>
              <w:t xml:space="preserve"> </w:t>
            </w:r>
            <w:r>
              <w:t>понимать и интерпретировать</w:t>
            </w:r>
            <w:r>
              <w:rPr>
                <w:spacing w:val="1"/>
              </w:rPr>
              <w:t xml:space="preserve"> </w:t>
            </w:r>
            <w:r>
              <w:t>содержащуюся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них</w:t>
            </w:r>
            <w:r>
              <w:rPr>
                <w:spacing w:val="1"/>
              </w:rPr>
              <w:t xml:space="preserve"> </w:t>
            </w:r>
            <w:r>
              <w:t>информацию</w:t>
            </w:r>
          </w:p>
        </w:tc>
        <w:tc>
          <w:tcPr>
            <w:tcW w:w="889" w:type="dxa"/>
          </w:tcPr>
          <w:p w:rsidR="005D0AF0" w:rsidRDefault="005D0AF0" w:rsidP="00255013">
            <w:pPr>
              <w:pStyle w:val="TableParagraph"/>
              <w:spacing w:line="250" w:lineRule="exact"/>
              <w:ind w:left="92" w:right="133"/>
            </w:pPr>
            <w:r>
              <w:t>1.1-</w:t>
            </w:r>
          </w:p>
          <w:p w:rsidR="005D0AF0" w:rsidRDefault="005D0AF0" w:rsidP="00255013">
            <w:pPr>
              <w:pStyle w:val="TableParagraph"/>
              <w:ind w:left="93" w:right="133"/>
            </w:pPr>
            <w:r>
              <w:t>2.2/2.2</w:t>
            </w:r>
          </w:p>
        </w:tc>
        <w:tc>
          <w:tcPr>
            <w:tcW w:w="1074" w:type="dxa"/>
          </w:tcPr>
          <w:p w:rsidR="005D0AF0" w:rsidRDefault="005D0AF0" w:rsidP="00255013">
            <w:pPr>
              <w:pStyle w:val="TableParagraph"/>
              <w:spacing w:line="250" w:lineRule="exact"/>
              <w:ind w:left="12"/>
            </w:pPr>
            <w:r>
              <w:rPr>
                <w:w w:val="99"/>
              </w:rPr>
              <w:t>Б</w:t>
            </w:r>
          </w:p>
        </w:tc>
        <w:tc>
          <w:tcPr>
            <w:tcW w:w="1218" w:type="dxa"/>
          </w:tcPr>
          <w:p w:rsidR="005D0AF0" w:rsidRDefault="005D0AF0" w:rsidP="00255013">
            <w:pPr>
              <w:pStyle w:val="TableParagraph"/>
              <w:spacing w:line="250" w:lineRule="exact"/>
              <w:ind w:left="8"/>
            </w:pPr>
            <w:r>
              <w:rPr>
                <w:w w:val="99"/>
              </w:rPr>
              <w:t>2</w:t>
            </w:r>
          </w:p>
        </w:tc>
        <w:tc>
          <w:tcPr>
            <w:tcW w:w="1380" w:type="dxa"/>
          </w:tcPr>
          <w:p w:rsidR="005D0AF0" w:rsidRDefault="005D0AF0" w:rsidP="00255013">
            <w:pPr>
              <w:pStyle w:val="TableParagraph"/>
              <w:spacing w:line="250" w:lineRule="exact"/>
              <w:ind w:left="11"/>
            </w:pPr>
            <w:r>
              <w:rPr>
                <w:w w:val="99"/>
              </w:rPr>
              <w:t>3</w:t>
            </w:r>
          </w:p>
        </w:tc>
      </w:tr>
      <w:tr w:rsidR="005D0AF0" w:rsidTr="004A1D97">
        <w:trPr>
          <w:trHeight w:val="1393"/>
        </w:trPr>
        <w:tc>
          <w:tcPr>
            <w:tcW w:w="558" w:type="dxa"/>
          </w:tcPr>
          <w:p w:rsidR="005D0AF0" w:rsidRDefault="005D0AF0" w:rsidP="00255013">
            <w:pPr>
              <w:pStyle w:val="TableParagraph"/>
              <w:spacing w:line="246" w:lineRule="exact"/>
              <w:ind w:left="79"/>
            </w:pPr>
            <w:r>
              <w:rPr>
                <w:w w:val="99"/>
              </w:rPr>
              <w:t>2</w:t>
            </w:r>
          </w:p>
        </w:tc>
        <w:tc>
          <w:tcPr>
            <w:tcW w:w="2625" w:type="dxa"/>
          </w:tcPr>
          <w:p w:rsidR="005D0AF0" w:rsidRDefault="005D0AF0" w:rsidP="00255013">
            <w:pPr>
              <w:pStyle w:val="TableParagraph"/>
              <w:spacing w:line="246" w:lineRule="exact"/>
              <w:ind w:left="56"/>
            </w:pPr>
            <w:r>
              <w:t>смысловое</w:t>
            </w:r>
            <w:r>
              <w:rPr>
                <w:spacing w:val="-4"/>
              </w:rPr>
              <w:t xml:space="preserve"> </w:t>
            </w:r>
            <w:r>
              <w:t>чтение</w:t>
            </w:r>
          </w:p>
        </w:tc>
        <w:tc>
          <w:tcPr>
            <w:tcW w:w="3211" w:type="dxa"/>
          </w:tcPr>
          <w:p w:rsidR="005D0AF0" w:rsidRDefault="005D0AF0" w:rsidP="00255013">
            <w:pPr>
              <w:pStyle w:val="TableParagraph"/>
              <w:tabs>
                <w:tab w:val="left" w:pos="2278"/>
              </w:tabs>
              <w:ind w:left="113" w:right="157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отрывках</w:t>
            </w:r>
            <w:r>
              <w:rPr>
                <w:spacing w:val="1"/>
              </w:rPr>
              <w:t xml:space="preserve"> </w:t>
            </w:r>
            <w:r>
              <w:t>исторических</w:t>
            </w:r>
            <w:r>
              <w:tab/>
            </w:r>
            <w:r>
              <w:rPr>
                <w:spacing w:val="-1"/>
              </w:rPr>
              <w:t>текстов,</w:t>
            </w:r>
            <w:r>
              <w:rPr>
                <w:spacing w:val="-53"/>
              </w:rPr>
              <w:t xml:space="preserve"> </w:t>
            </w:r>
            <w:r>
              <w:t>материальных</w:t>
            </w:r>
            <w:r>
              <w:rPr>
                <w:spacing w:val="1"/>
              </w:rPr>
              <w:t xml:space="preserve"> </w:t>
            </w:r>
            <w:r>
              <w:t>памятниках</w:t>
            </w:r>
            <w:r>
              <w:rPr>
                <w:spacing w:val="-52"/>
              </w:rPr>
              <w:t xml:space="preserve"> </w:t>
            </w:r>
            <w:r>
              <w:t>Древнего мира</w:t>
            </w:r>
          </w:p>
        </w:tc>
        <w:tc>
          <w:tcPr>
            <w:tcW w:w="889" w:type="dxa"/>
          </w:tcPr>
          <w:p w:rsidR="005D0AF0" w:rsidRDefault="005D0AF0" w:rsidP="00255013">
            <w:pPr>
              <w:pStyle w:val="TableParagraph"/>
              <w:spacing w:line="246" w:lineRule="exact"/>
              <w:ind w:left="92" w:right="133"/>
            </w:pPr>
            <w:r>
              <w:t>1.1-</w:t>
            </w:r>
          </w:p>
          <w:p w:rsidR="005D0AF0" w:rsidRDefault="005D0AF0" w:rsidP="00255013">
            <w:pPr>
              <w:pStyle w:val="TableParagraph"/>
              <w:ind w:left="93" w:right="133"/>
            </w:pPr>
            <w:r>
              <w:t>2.2/2.2</w:t>
            </w:r>
          </w:p>
        </w:tc>
        <w:tc>
          <w:tcPr>
            <w:tcW w:w="1074" w:type="dxa"/>
          </w:tcPr>
          <w:p w:rsidR="005D0AF0" w:rsidRDefault="005D0AF0" w:rsidP="00255013">
            <w:pPr>
              <w:pStyle w:val="TableParagraph"/>
              <w:spacing w:line="246" w:lineRule="exact"/>
              <w:ind w:left="12"/>
            </w:pPr>
            <w:r>
              <w:rPr>
                <w:w w:val="99"/>
              </w:rPr>
              <w:t>Б</w:t>
            </w:r>
          </w:p>
        </w:tc>
        <w:tc>
          <w:tcPr>
            <w:tcW w:w="1218" w:type="dxa"/>
          </w:tcPr>
          <w:p w:rsidR="005D0AF0" w:rsidRDefault="005D0AF0" w:rsidP="00255013">
            <w:pPr>
              <w:pStyle w:val="TableParagraph"/>
              <w:spacing w:line="246" w:lineRule="exact"/>
              <w:ind w:left="8"/>
            </w:pPr>
            <w:r>
              <w:rPr>
                <w:w w:val="99"/>
              </w:rPr>
              <w:t>1</w:t>
            </w:r>
          </w:p>
        </w:tc>
        <w:tc>
          <w:tcPr>
            <w:tcW w:w="1380" w:type="dxa"/>
          </w:tcPr>
          <w:p w:rsidR="005D0AF0" w:rsidRDefault="005D0AF0" w:rsidP="00255013">
            <w:pPr>
              <w:pStyle w:val="TableParagraph"/>
              <w:spacing w:line="246" w:lineRule="exact"/>
              <w:ind w:left="11"/>
            </w:pPr>
            <w:r>
              <w:rPr>
                <w:w w:val="99"/>
              </w:rPr>
              <w:t>3</w:t>
            </w:r>
          </w:p>
        </w:tc>
      </w:tr>
      <w:tr w:rsidR="005D0AF0" w:rsidTr="004A1D97">
        <w:trPr>
          <w:trHeight w:val="254"/>
        </w:trPr>
        <w:tc>
          <w:tcPr>
            <w:tcW w:w="55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4" w:lineRule="exact"/>
              <w:ind w:left="79"/>
            </w:pPr>
            <w:r>
              <w:rPr>
                <w:w w:val="99"/>
              </w:rPr>
              <w:t>3</w:t>
            </w:r>
          </w:p>
        </w:tc>
        <w:tc>
          <w:tcPr>
            <w:tcW w:w="262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518"/>
              </w:tabs>
              <w:spacing w:line="234" w:lineRule="exact"/>
              <w:ind w:left="56"/>
            </w:pPr>
            <w:r>
              <w:t>умение</w:t>
            </w:r>
            <w:r>
              <w:tab/>
              <w:t>определять</w:t>
            </w:r>
          </w:p>
        </w:tc>
        <w:tc>
          <w:tcPr>
            <w:tcW w:w="321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146"/>
                <w:tab w:val="left" w:pos="2448"/>
              </w:tabs>
              <w:spacing w:line="234" w:lineRule="exact"/>
              <w:ind w:left="113"/>
            </w:pPr>
            <w:r>
              <w:t>умение</w:t>
            </w:r>
            <w:r>
              <w:tab/>
              <w:t>объяснять</w:t>
            </w:r>
            <w:r>
              <w:tab/>
              <w:t>смысл</w:t>
            </w:r>
          </w:p>
        </w:tc>
        <w:tc>
          <w:tcPr>
            <w:tcW w:w="889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4" w:lineRule="exact"/>
              <w:ind w:left="92" w:right="133"/>
            </w:pPr>
            <w:r>
              <w:t>1.1-</w:t>
            </w:r>
          </w:p>
        </w:tc>
        <w:tc>
          <w:tcPr>
            <w:tcW w:w="1074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4" w:lineRule="exact"/>
              <w:ind w:left="12"/>
            </w:pPr>
            <w:r>
              <w:rPr>
                <w:w w:val="99"/>
              </w:rPr>
              <w:t>Б</w:t>
            </w:r>
          </w:p>
        </w:tc>
        <w:tc>
          <w:tcPr>
            <w:tcW w:w="121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4" w:lineRule="exact"/>
              <w:ind w:left="8"/>
            </w:pPr>
            <w:r>
              <w:rPr>
                <w:w w:val="99"/>
              </w:rPr>
              <w:t>3</w:t>
            </w:r>
          </w:p>
        </w:tc>
        <w:tc>
          <w:tcPr>
            <w:tcW w:w="1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4" w:lineRule="exact"/>
              <w:ind w:left="11"/>
            </w:pPr>
            <w:r>
              <w:rPr>
                <w:w w:val="99"/>
              </w:rPr>
              <w:t>5</w:t>
            </w: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63"/>
              </w:tabs>
              <w:spacing w:line="233" w:lineRule="exact"/>
              <w:ind w:left="56"/>
            </w:pPr>
            <w:r>
              <w:t>понятия,</w:t>
            </w:r>
            <w:r>
              <w:tab/>
              <w:t>создавать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15"/>
              </w:tabs>
              <w:spacing w:line="233" w:lineRule="exact"/>
              <w:ind w:left="113"/>
            </w:pPr>
            <w:r>
              <w:t>основных</w:t>
            </w:r>
            <w:r>
              <w:tab/>
              <w:t>хронологических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93" w:right="133"/>
            </w:pPr>
            <w:r>
              <w:t>2.2/2.1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rPr>
                <w:spacing w:val="-3"/>
              </w:rPr>
              <w:t>обобщения,</w:t>
            </w:r>
            <w:r>
              <w:rPr>
                <w:spacing w:val="39"/>
              </w:rPr>
              <w:t xml:space="preserve"> </w:t>
            </w:r>
            <w:r>
              <w:rPr>
                <w:spacing w:val="-3"/>
              </w:rPr>
              <w:t>устанавливать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3"/>
            </w:pPr>
            <w:r>
              <w:t>понятий,</w:t>
            </w:r>
            <w:r>
              <w:rPr>
                <w:spacing w:val="-2"/>
              </w:rPr>
              <w:t xml:space="preserve"> </w:t>
            </w:r>
            <w:r>
              <w:t>терминов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аналогии,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классифицировать,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72"/>
              </w:tabs>
              <w:spacing w:line="233" w:lineRule="exact"/>
              <w:ind w:left="56"/>
            </w:pPr>
            <w:r>
              <w:t>самостоятельно</w:t>
            </w:r>
            <w:r>
              <w:tab/>
              <w:t>выбирать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основания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критерии</w:t>
            </w:r>
            <w:r>
              <w:rPr>
                <w:spacing w:val="6"/>
              </w:rPr>
              <w:t xml:space="preserve"> </w:t>
            </w:r>
            <w:r>
              <w:t>для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классификации;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64"/>
              </w:tabs>
              <w:spacing w:line="233" w:lineRule="exact"/>
              <w:ind w:left="56"/>
            </w:pPr>
            <w:r>
              <w:t>владение</w:t>
            </w:r>
            <w:r>
              <w:tab/>
              <w:t>основами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rPr>
                <w:spacing w:val="-5"/>
              </w:rPr>
              <w:t>самоконтроля,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самооценки,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50"/>
                <w:tab w:val="left" w:pos="2398"/>
              </w:tabs>
              <w:spacing w:line="233" w:lineRule="exact"/>
              <w:ind w:left="56"/>
            </w:pPr>
            <w:r>
              <w:t>принятия</w:t>
            </w:r>
            <w:r>
              <w:tab/>
              <w:t>решений</w:t>
            </w:r>
            <w:r>
              <w:tab/>
              <w:t>и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осуществления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61"/>
                <w:tab w:val="left" w:pos="2412"/>
              </w:tabs>
              <w:spacing w:line="233" w:lineRule="exact"/>
              <w:ind w:left="56"/>
            </w:pPr>
            <w:r>
              <w:t>осознанного</w:t>
            </w:r>
            <w:r>
              <w:tab/>
              <w:t>выбора</w:t>
            </w:r>
            <w:r>
              <w:tab/>
              <w:t>в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rPr>
                <w:spacing w:val="-2"/>
              </w:rPr>
              <w:t>учебной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познавательной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0"/>
        </w:trPr>
        <w:tc>
          <w:tcPr>
            <w:tcW w:w="55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31" w:lineRule="exact"/>
              <w:ind w:left="56"/>
            </w:pPr>
            <w:r>
              <w:t>деятельности</w:t>
            </w:r>
          </w:p>
        </w:tc>
        <w:tc>
          <w:tcPr>
            <w:tcW w:w="321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5"/>
        </w:trPr>
        <w:tc>
          <w:tcPr>
            <w:tcW w:w="55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79"/>
            </w:pPr>
            <w:r>
              <w:rPr>
                <w:w w:val="99"/>
              </w:rPr>
              <w:t>4</w:t>
            </w:r>
          </w:p>
        </w:tc>
        <w:tc>
          <w:tcPr>
            <w:tcW w:w="262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599"/>
              </w:tabs>
              <w:spacing w:line="235" w:lineRule="exact"/>
              <w:ind w:left="56"/>
            </w:pPr>
            <w:r>
              <w:t>умение</w:t>
            </w:r>
            <w:r>
              <w:tab/>
              <w:t>осознанно</w:t>
            </w:r>
          </w:p>
        </w:tc>
        <w:tc>
          <w:tcPr>
            <w:tcW w:w="321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42"/>
                <w:tab w:val="left" w:pos="2931"/>
              </w:tabs>
              <w:spacing w:line="235" w:lineRule="exact"/>
              <w:ind w:left="113"/>
            </w:pPr>
            <w:r>
              <w:t>умение</w:t>
            </w:r>
            <w:r>
              <w:tab/>
              <w:t>рассказывать</w:t>
            </w:r>
            <w:r>
              <w:tab/>
              <w:t>о</w:t>
            </w:r>
          </w:p>
        </w:tc>
        <w:tc>
          <w:tcPr>
            <w:tcW w:w="889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92" w:right="133"/>
            </w:pPr>
            <w:r>
              <w:t>1.1-</w:t>
            </w:r>
          </w:p>
        </w:tc>
        <w:tc>
          <w:tcPr>
            <w:tcW w:w="1074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13"/>
            </w:pPr>
            <w:r>
              <w:rPr>
                <w:w w:val="99"/>
              </w:rPr>
              <w:t>П</w:t>
            </w:r>
          </w:p>
        </w:tc>
        <w:tc>
          <w:tcPr>
            <w:tcW w:w="121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7"/>
            </w:pPr>
            <w:r>
              <w:rPr>
                <w:w w:val="99"/>
              </w:rPr>
              <w:t>3</w:t>
            </w:r>
          </w:p>
        </w:tc>
        <w:tc>
          <w:tcPr>
            <w:tcW w:w="1380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91" w:right="79"/>
            </w:pPr>
            <w:r>
              <w:t>7–10</w:t>
            </w: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786"/>
              </w:tabs>
              <w:spacing w:line="233" w:lineRule="exact"/>
              <w:ind w:left="56"/>
            </w:pPr>
            <w:r>
              <w:t>использовать</w:t>
            </w:r>
            <w:r>
              <w:tab/>
              <w:t>речевые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3"/>
            </w:pPr>
            <w:r>
              <w:t>событиях</w:t>
            </w:r>
            <w:r>
              <w:rPr>
                <w:spacing w:val="-2"/>
              </w:rPr>
              <w:t xml:space="preserve"> </w:t>
            </w:r>
            <w:r>
              <w:t>древней</w:t>
            </w:r>
            <w:r>
              <w:rPr>
                <w:spacing w:val="-2"/>
              </w:rPr>
              <w:t xml:space="preserve"> </w:t>
            </w:r>
            <w:r>
              <w:t>истории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93" w:right="133"/>
            </w:pPr>
            <w:r>
              <w:t>2.2/2.1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средства</w:t>
            </w:r>
            <w:r>
              <w:rPr>
                <w:spacing w:val="17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соответствии</w:t>
            </w:r>
            <w:r>
              <w:rPr>
                <w:spacing w:val="17"/>
              </w:rPr>
              <w:t xml:space="preserve"> </w:t>
            </w:r>
            <w:r>
              <w:t>с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128"/>
              </w:tabs>
              <w:spacing w:line="233" w:lineRule="exact"/>
              <w:ind w:left="56"/>
            </w:pPr>
            <w:r>
              <w:t>задачей</w:t>
            </w:r>
            <w:r>
              <w:tab/>
            </w:r>
            <w:r>
              <w:rPr>
                <w:spacing w:val="-1"/>
              </w:rPr>
              <w:t>коммуникации;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64"/>
              </w:tabs>
              <w:spacing w:line="233" w:lineRule="exact"/>
              <w:ind w:left="56"/>
            </w:pPr>
            <w:r>
              <w:t>владение</w:t>
            </w:r>
            <w:r>
              <w:tab/>
              <w:t>основами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rPr>
                <w:spacing w:val="-5"/>
              </w:rPr>
              <w:t>самоконтроля,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самооценки,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50"/>
                <w:tab w:val="left" w:pos="2398"/>
              </w:tabs>
              <w:spacing w:line="233" w:lineRule="exact"/>
              <w:ind w:left="56"/>
            </w:pPr>
            <w:r>
              <w:t>принятия</w:t>
            </w:r>
            <w:r>
              <w:tab/>
              <w:t>решений</w:t>
            </w:r>
            <w:r>
              <w:tab/>
              <w:t>и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3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t>осуществления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61"/>
                <w:tab w:val="left" w:pos="2412"/>
              </w:tabs>
              <w:spacing w:line="233" w:lineRule="exact"/>
              <w:ind w:left="56"/>
            </w:pPr>
            <w:r>
              <w:t>осознанного</w:t>
            </w:r>
            <w:r>
              <w:tab/>
              <w:t>выбора</w:t>
            </w:r>
            <w:r>
              <w:tab/>
              <w:t>в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6"/>
            </w:pPr>
            <w:r>
              <w:rPr>
                <w:spacing w:val="-2"/>
              </w:rPr>
              <w:t>учебной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познавательной</w:t>
            </w:r>
          </w:p>
        </w:tc>
        <w:tc>
          <w:tcPr>
            <w:tcW w:w="321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4A1D97">
        <w:trPr>
          <w:trHeight w:val="252"/>
        </w:trPr>
        <w:tc>
          <w:tcPr>
            <w:tcW w:w="55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2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32" w:lineRule="exact"/>
              <w:ind w:left="56"/>
            </w:pPr>
            <w:r>
              <w:t>деятельности</w:t>
            </w:r>
          </w:p>
        </w:tc>
        <w:tc>
          <w:tcPr>
            <w:tcW w:w="321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4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</w:tbl>
    <w:p w:rsidR="005D0AF0" w:rsidRDefault="005D0AF0" w:rsidP="005D0AF0">
      <w:pPr>
        <w:pStyle w:val="a3"/>
        <w:rPr>
          <w:b/>
          <w:sz w:val="20"/>
        </w:rPr>
      </w:pPr>
    </w:p>
    <w:p w:rsidR="005D0AF0" w:rsidRDefault="005D0AF0" w:rsidP="005D0AF0">
      <w:pPr>
        <w:pStyle w:val="a3"/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"/>
        <w:gridCol w:w="2633"/>
        <w:gridCol w:w="3221"/>
        <w:gridCol w:w="893"/>
        <w:gridCol w:w="1075"/>
        <w:gridCol w:w="1223"/>
        <w:gridCol w:w="1385"/>
      </w:tblGrid>
      <w:tr w:rsidR="005D0AF0" w:rsidTr="00255013">
        <w:trPr>
          <w:trHeight w:val="255"/>
        </w:trPr>
        <w:tc>
          <w:tcPr>
            <w:tcW w:w="32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right="92"/>
              <w:jc w:val="right"/>
            </w:pPr>
            <w:r>
              <w:rPr>
                <w:w w:val="99"/>
              </w:rPr>
              <w:t>5</w:t>
            </w:r>
          </w:p>
        </w:tc>
        <w:tc>
          <w:tcPr>
            <w:tcW w:w="263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560"/>
              </w:tabs>
              <w:spacing w:line="235" w:lineRule="exact"/>
              <w:ind w:left="55"/>
            </w:pPr>
            <w:r>
              <w:t>умение</w:t>
            </w:r>
            <w:r>
              <w:tab/>
              <w:t>создавать,</w:t>
            </w:r>
          </w:p>
        </w:tc>
        <w:tc>
          <w:tcPr>
            <w:tcW w:w="32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800"/>
              </w:tabs>
              <w:spacing w:line="235" w:lineRule="exact"/>
              <w:ind w:left="110"/>
            </w:pPr>
            <w:r>
              <w:t>умение</w:t>
            </w:r>
            <w:r>
              <w:tab/>
              <w:t>использовать</w:t>
            </w:r>
          </w:p>
        </w:tc>
        <w:tc>
          <w:tcPr>
            <w:tcW w:w="89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4" w:right="110"/>
            </w:pPr>
            <w:r>
              <w:t>1.1-</w:t>
            </w:r>
          </w:p>
        </w:tc>
        <w:tc>
          <w:tcPr>
            <w:tcW w:w="107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"/>
            </w:pPr>
            <w:r>
              <w:rPr>
                <w:w w:val="99"/>
              </w:rPr>
              <w:t>Б</w:t>
            </w:r>
          </w:p>
        </w:tc>
        <w:tc>
          <w:tcPr>
            <w:tcW w:w="122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"/>
            </w:pPr>
            <w:r>
              <w:rPr>
                <w:w w:val="99"/>
              </w:rPr>
              <w:t>1</w:t>
            </w:r>
          </w:p>
        </w:tc>
        <w:tc>
          <w:tcPr>
            <w:tcW w:w="138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"/>
            </w:pPr>
            <w:r>
              <w:rPr>
                <w:w w:val="99"/>
              </w:rPr>
              <w:t>3</w:t>
            </w: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399"/>
              </w:tabs>
              <w:spacing w:line="233" w:lineRule="exact"/>
              <w:ind w:left="55"/>
            </w:pPr>
            <w:r>
              <w:t>применять</w:t>
            </w:r>
            <w:r>
              <w:tab/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831"/>
                <w:tab w:val="left" w:pos="2736"/>
              </w:tabs>
              <w:spacing w:line="233" w:lineRule="exact"/>
              <w:ind w:left="110"/>
            </w:pPr>
            <w:r>
              <w:t>историческую</w:t>
            </w:r>
            <w:r>
              <w:tab/>
              <w:t>карту</w:t>
            </w:r>
            <w:r>
              <w:tab/>
              <w:t>как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64" w:right="111"/>
            </w:pPr>
            <w:r>
              <w:t>2.2/2.2,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преобразовывать</w:t>
            </w:r>
            <w:r>
              <w:rPr>
                <w:spacing w:val="51"/>
              </w:rPr>
              <w:t xml:space="preserve"> </w:t>
            </w:r>
            <w:r>
              <w:t>знаки</w:t>
            </w:r>
            <w:r>
              <w:rPr>
                <w:spacing w:val="52"/>
              </w:rPr>
              <w:t xml:space="preserve"> </w:t>
            </w:r>
            <w:r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367"/>
                <w:tab w:val="left" w:pos="2936"/>
              </w:tabs>
              <w:spacing w:line="233" w:lineRule="exact"/>
              <w:ind w:left="110"/>
            </w:pPr>
            <w:r>
              <w:t>источник</w:t>
            </w:r>
            <w:r>
              <w:tab/>
              <w:t>информации</w:t>
            </w:r>
            <w:r>
              <w:tab/>
              <w:t>о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64" w:right="111"/>
            </w:pPr>
            <w:r>
              <w:t>2.5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символы,</w:t>
            </w:r>
            <w:r>
              <w:rPr>
                <w:spacing w:val="2"/>
              </w:rPr>
              <w:t xml:space="preserve"> </w:t>
            </w:r>
            <w:r>
              <w:t>модели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схемы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расселении</w:t>
            </w:r>
            <w:r>
              <w:rPr>
                <w:spacing w:val="7"/>
              </w:rPr>
              <w:t xml:space="preserve"> </w:t>
            </w:r>
            <w:r>
              <w:t>общностей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эпохи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для</w:t>
            </w:r>
            <w:r>
              <w:rPr>
                <w:spacing w:val="23"/>
              </w:rPr>
              <w:t xml:space="preserve"> </w:t>
            </w:r>
            <w:r>
              <w:t>решения</w:t>
            </w:r>
            <w:r>
              <w:rPr>
                <w:spacing w:val="76"/>
              </w:rPr>
              <w:t xml:space="preserve"> </w:t>
            </w:r>
            <w:r>
              <w:t>учебных</w:t>
            </w:r>
            <w:r>
              <w:rPr>
                <w:spacing w:val="77"/>
              </w:rPr>
              <w:t xml:space="preserve"> </w:t>
            </w:r>
            <w:r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799"/>
                <w:tab w:val="left" w:pos="2171"/>
              </w:tabs>
              <w:spacing w:line="233" w:lineRule="exact"/>
              <w:ind w:left="110"/>
            </w:pPr>
            <w:r>
              <w:t>первобытности</w:t>
            </w:r>
            <w:r>
              <w:tab/>
              <w:t>и</w:t>
            </w:r>
            <w:r>
              <w:tab/>
              <w:t>Древнего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познавательных</w:t>
            </w:r>
            <w:r>
              <w:rPr>
                <w:spacing w:val="-3"/>
              </w:rPr>
              <w:t xml:space="preserve"> </w:t>
            </w:r>
            <w:r>
              <w:t>задач;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мира,</w:t>
            </w:r>
            <w:r>
              <w:rPr>
                <w:spacing w:val="35"/>
              </w:rPr>
              <w:t xml:space="preserve"> </w:t>
            </w:r>
            <w:r>
              <w:t>расположении</w:t>
            </w:r>
            <w:r>
              <w:rPr>
                <w:spacing w:val="87"/>
              </w:rPr>
              <w:t xml:space="preserve"> </w:t>
            </w:r>
            <w:r>
              <w:t>древних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72"/>
              </w:tabs>
              <w:spacing w:line="233" w:lineRule="exact"/>
              <w:ind w:left="55"/>
            </w:pPr>
            <w:r>
              <w:t>владение</w:t>
            </w:r>
            <w:r>
              <w:tab/>
              <w:t>основами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591"/>
                <w:tab w:val="left" w:pos="1967"/>
              </w:tabs>
              <w:spacing w:line="233" w:lineRule="exact"/>
              <w:ind w:left="110"/>
            </w:pPr>
            <w:r>
              <w:t>цивилизаций</w:t>
            </w:r>
            <w:r>
              <w:tab/>
              <w:t>и</w:t>
            </w:r>
            <w:r>
              <w:tab/>
              <w:t>государств,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4"/>
              </w:rPr>
              <w:t>самоконтроля,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самооценки,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местах</w:t>
            </w:r>
            <w:r>
              <w:rPr>
                <w:spacing w:val="-3"/>
              </w:rPr>
              <w:t xml:space="preserve"> </w:t>
            </w:r>
            <w:r>
              <w:t>важнейших</w:t>
            </w:r>
            <w:r>
              <w:rPr>
                <w:spacing w:val="-3"/>
              </w:rPr>
              <w:t xml:space="preserve"> </w:t>
            </w:r>
            <w:r>
              <w:t>событий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53"/>
                <w:tab w:val="left" w:pos="2405"/>
              </w:tabs>
              <w:spacing w:line="233" w:lineRule="exact"/>
              <w:ind w:left="55"/>
            </w:pPr>
            <w:r>
              <w:t>принятия</w:t>
            </w:r>
            <w:r>
              <w:tab/>
              <w:t>решений</w:t>
            </w:r>
            <w:r>
              <w:tab/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осуществления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64"/>
                <w:tab w:val="left" w:pos="2419"/>
              </w:tabs>
              <w:spacing w:line="233" w:lineRule="exact"/>
              <w:ind w:left="55"/>
            </w:pPr>
            <w:r>
              <w:t>осознанного</w:t>
            </w:r>
            <w:r>
              <w:tab/>
              <w:t>выбора</w:t>
            </w:r>
            <w:r>
              <w:tab/>
              <w:t>в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2"/>
              </w:rPr>
              <w:t>учебной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познавательной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0"/>
        </w:trPr>
        <w:tc>
          <w:tcPr>
            <w:tcW w:w="32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31" w:lineRule="exact"/>
              <w:ind w:left="55"/>
            </w:pPr>
            <w:r>
              <w:t>деятельности</w:t>
            </w:r>
          </w:p>
        </w:tc>
        <w:tc>
          <w:tcPr>
            <w:tcW w:w="32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5"/>
        </w:trPr>
        <w:tc>
          <w:tcPr>
            <w:tcW w:w="32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right="92"/>
              <w:jc w:val="right"/>
            </w:pPr>
            <w:r>
              <w:rPr>
                <w:w w:val="99"/>
              </w:rPr>
              <w:t>6</w:t>
            </w:r>
          </w:p>
        </w:tc>
        <w:tc>
          <w:tcPr>
            <w:tcW w:w="263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49"/>
              </w:tabs>
              <w:spacing w:line="235" w:lineRule="exact"/>
              <w:ind w:left="55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устанавливать</w:t>
            </w:r>
          </w:p>
        </w:tc>
        <w:tc>
          <w:tcPr>
            <w:tcW w:w="32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050"/>
                <w:tab w:val="left" w:pos="2295"/>
              </w:tabs>
              <w:spacing w:line="235" w:lineRule="exact"/>
              <w:ind w:left="110"/>
            </w:pPr>
            <w:r>
              <w:t>умение</w:t>
            </w:r>
            <w:r>
              <w:tab/>
              <w:t>описывать</w:t>
            </w:r>
            <w:r>
              <w:tab/>
              <w:t>условия</w:t>
            </w:r>
          </w:p>
        </w:tc>
        <w:tc>
          <w:tcPr>
            <w:tcW w:w="89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4" w:right="111"/>
            </w:pPr>
            <w:r>
              <w:t>1.1-</w:t>
            </w:r>
          </w:p>
        </w:tc>
        <w:tc>
          <w:tcPr>
            <w:tcW w:w="107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7"/>
            </w:pPr>
            <w:r>
              <w:rPr>
                <w:w w:val="99"/>
              </w:rPr>
              <w:t>В</w:t>
            </w:r>
          </w:p>
        </w:tc>
        <w:tc>
          <w:tcPr>
            <w:tcW w:w="122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5"/>
            </w:pPr>
            <w:r>
              <w:rPr>
                <w:w w:val="99"/>
              </w:rPr>
              <w:t>2</w:t>
            </w:r>
          </w:p>
        </w:tc>
        <w:tc>
          <w:tcPr>
            <w:tcW w:w="138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right="461"/>
              <w:jc w:val="right"/>
            </w:pPr>
            <w:r>
              <w:t>7–10</w:t>
            </w: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причинно-следственные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144"/>
              </w:tabs>
              <w:spacing w:line="233" w:lineRule="exact"/>
              <w:ind w:left="110"/>
            </w:pPr>
            <w:r>
              <w:t>существования,</w:t>
            </w:r>
            <w:r>
              <w:tab/>
              <w:t>основные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64" w:right="110"/>
            </w:pPr>
            <w:r>
              <w:t>2.2/2.1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1"/>
              </w:rPr>
              <w:t>связи,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строить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логическое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занятия,</w:t>
            </w:r>
            <w:r>
              <w:rPr>
                <w:spacing w:val="29"/>
              </w:rPr>
              <w:t xml:space="preserve"> </w:t>
            </w:r>
            <w:r>
              <w:t>образ</w:t>
            </w:r>
            <w:r>
              <w:rPr>
                <w:spacing w:val="29"/>
              </w:rPr>
              <w:t xml:space="preserve"> </w:t>
            </w:r>
            <w:r>
              <w:t>жизни</w:t>
            </w:r>
            <w:r>
              <w:rPr>
                <w:spacing w:val="29"/>
              </w:rPr>
              <w:t xml:space="preserve"> </w:t>
            </w:r>
            <w:r>
              <w:t>людей</w:t>
            </w:r>
            <w:r>
              <w:rPr>
                <w:spacing w:val="30"/>
              </w:rPr>
              <w:t xml:space="preserve"> </w:t>
            </w:r>
            <w:r>
              <w:t>в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рассуждение,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древности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умозаключение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4"/>
              </w:rPr>
              <w:t>(индуктивное,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дедуктивное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и</w:t>
            </w:r>
            <w:r>
              <w:rPr>
                <w:spacing w:val="6"/>
              </w:rPr>
              <w:t xml:space="preserve"> </w:t>
            </w:r>
            <w:r>
              <w:t>по</w:t>
            </w:r>
            <w:r>
              <w:rPr>
                <w:spacing w:val="61"/>
              </w:rPr>
              <w:t xml:space="preserve"> </w:t>
            </w:r>
            <w:r>
              <w:t>аналогии)</w:t>
            </w:r>
            <w:r>
              <w:rPr>
                <w:spacing w:val="61"/>
              </w:rPr>
              <w:t xml:space="preserve"> </w:t>
            </w:r>
            <w:r>
              <w:t>и</w:t>
            </w:r>
            <w:r>
              <w:rPr>
                <w:spacing w:val="61"/>
              </w:rPr>
              <w:t xml:space="preserve"> </w:t>
            </w:r>
            <w:r>
              <w:t>делать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5"/>
              </w:rPr>
              <w:t>выводы;владение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основами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4"/>
              </w:rPr>
              <w:t>самоконтроля,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самооценки,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253"/>
                <w:tab w:val="left" w:pos="2405"/>
              </w:tabs>
              <w:spacing w:line="233" w:lineRule="exact"/>
              <w:ind w:left="55"/>
            </w:pPr>
            <w:r>
              <w:t>принятия</w:t>
            </w:r>
            <w:r>
              <w:tab/>
              <w:t>решений</w:t>
            </w:r>
            <w:r>
              <w:tab/>
              <w:t>и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осуществления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64"/>
                <w:tab w:val="left" w:pos="2419"/>
              </w:tabs>
              <w:spacing w:line="233" w:lineRule="exact"/>
              <w:ind w:left="55"/>
            </w:pPr>
            <w:r>
              <w:t>осознанного</w:t>
            </w:r>
            <w:r>
              <w:tab/>
              <w:t>выбора</w:t>
            </w:r>
            <w:r>
              <w:tab/>
              <w:t>в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rPr>
                <w:spacing w:val="-2"/>
              </w:rPr>
              <w:t>учебной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познавательной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0"/>
        </w:trPr>
        <w:tc>
          <w:tcPr>
            <w:tcW w:w="32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30" w:lineRule="exact"/>
              <w:ind w:left="55"/>
            </w:pPr>
            <w:r>
              <w:t>деятельности</w:t>
            </w:r>
          </w:p>
        </w:tc>
        <w:tc>
          <w:tcPr>
            <w:tcW w:w="32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5"/>
        </w:trPr>
        <w:tc>
          <w:tcPr>
            <w:tcW w:w="32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right="92"/>
              <w:jc w:val="right"/>
            </w:pPr>
            <w:r>
              <w:rPr>
                <w:w w:val="99"/>
              </w:rPr>
              <w:t>7</w:t>
            </w:r>
          </w:p>
        </w:tc>
        <w:tc>
          <w:tcPr>
            <w:tcW w:w="263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65"/>
              </w:tabs>
              <w:spacing w:line="235" w:lineRule="exact"/>
              <w:ind w:left="55"/>
            </w:pPr>
            <w:r>
              <w:t>умение</w:t>
            </w:r>
            <w:r>
              <w:tab/>
              <w:t>определять</w:t>
            </w:r>
          </w:p>
        </w:tc>
        <w:tc>
          <w:tcPr>
            <w:tcW w:w="3221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107"/>
              </w:tabs>
              <w:spacing w:line="235" w:lineRule="exact"/>
              <w:ind w:left="110"/>
            </w:pPr>
            <w:r>
              <w:t>реализация</w:t>
            </w:r>
            <w:r>
              <w:tab/>
              <w:t>историко-</w:t>
            </w:r>
          </w:p>
        </w:tc>
        <w:tc>
          <w:tcPr>
            <w:tcW w:w="89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4" w:right="110"/>
            </w:pPr>
            <w:r>
              <w:t>3/2.5,</w:t>
            </w:r>
          </w:p>
        </w:tc>
        <w:tc>
          <w:tcPr>
            <w:tcW w:w="107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"/>
            </w:pPr>
            <w:r>
              <w:rPr>
                <w:w w:val="99"/>
              </w:rPr>
              <w:t>Б</w:t>
            </w:r>
          </w:p>
        </w:tc>
        <w:tc>
          <w:tcPr>
            <w:tcW w:w="122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"/>
            </w:pPr>
            <w:r>
              <w:rPr>
                <w:w w:val="99"/>
              </w:rPr>
              <w:t>1</w:t>
            </w:r>
          </w:p>
        </w:tc>
        <w:tc>
          <w:tcPr>
            <w:tcW w:w="138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35" w:lineRule="exact"/>
              <w:ind w:left="6"/>
            </w:pPr>
            <w:r>
              <w:rPr>
                <w:w w:val="99"/>
              </w:rPr>
              <w:t>3</w:t>
            </w: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15"/>
              </w:tabs>
              <w:spacing w:line="233" w:lineRule="exact"/>
              <w:ind w:left="55"/>
            </w:pPr>
            <w:r>
              <w:t>понятия,</w:t>
            </w:r>
            <w:r>
              <w:tab/>
              <w:t>создавать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культурологического</w:t>
            </w:r>
            <w:r>
              <w:rPr>
                <w:spacing w:val="48"/>
              </w:rPr>
              <w:t xml:space="preserve"> </w:t>
            </w:r>
            <w:r>
              <w:t>подхода,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64" w:right="111"/>
            </w:pPr>
            <w:r>
              <w:t>2.6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обобщения,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формирующего</w:t>
            </w:r>
            <w:r>
              <w:rPr>
                <w:spacing w:val="30"/>
              </w:rPr>
              <w:t xml:space="preserve"> </w:t>
            </w:r>
            <w:r>
              <w:t>способности</w:t>
            </w:r>
            <w:r>
              <w:rPr>
                <w:spacing w:val="29"/>
              </w:rPr>
              <w:t xml:space="preserve"> </w:t>
            </w:r>
            <w:r>
              <w:t>к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603"/>
              </w:tabs>
              <w:spacing w:line="233" w:lineRule="exact"/>
              <w:ind w:left="55"/>
            </w:pPr>
            <w:r>
              <w:t>устанавливать</w:t>
            </w:r>
            <w:r>
              <w:tab/>
              <w:t>аналогии,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245"/>
              </w:tabs>
              <w:spacing w:line="233" w:lineRule="exact"/>
              <w:ind w:left="110"/>
            </w:pPr>
            <w:r>
              <w:t>межкультурному</w:t>
            </w:r>
            <w:r>
              <w:tab/>
              <w:t>диалогу,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3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классифицировать,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565"/>
                <w:tab w:val="left" w:pos="2000"/>
              </w:tabs>
              <w:spacing w:line="233" w:lineRule="exact"/>
              <w:ind w:left="110"/>
            </w:pPr>
            <w:r>
              <w:t>восприятию</w:t>
            </w:r>
            <w:r>
              <w:tab/>
              <w:t>и</w:t>
            </w:r>
            <w:r>
              <w:tab/>
              <w:t>бережному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самостоятельно</w:t>
            </w:r>
            <w:r>
              <w:rPr>
                <w:spacing w:val="36"/>
              </w:rPr>
              <w:t xml:space="preserve"> </w:t>
            </w:r>
            <w:r>
              <w:t>выбирать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65"/>
                <w:tab w:val="left" w:pos="1826"/>
              </w:tabs>
              <w:spacing w:line="233" w:lineRule="exact"/>
              <w:ind w:left="110"/>
            </w:pPr>
            <w:r>
              <w:t>отношению</w:t>
            </w:r>
            <w:r>
              <w:tab/>
              <w:t>к</w:t>
            </w:r>
            <w:r>
              <w:tab/>
              <w:t>культурному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2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55"/>
            </w:pPr>
            <w:r>
              <w:t>основания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критерии</w:t>
            </w:r>
            <w:r>
              <w:rPr>
                <w:spacing w:val="1"/>
              </w:rPr>
              <w:t xml:space="preserve"> </w:t>
            </w:r>
            <w:r>
              <w:t>для</w:t>
            </w:r>
          </w:p>
        </w:tc>
        <w:tc>
          <w:tcPr>
            <w:tcW w:w="3221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3" w:lineRule="exact"/>
              <w:ind w:left="110"/>
            </w:pPr>
            <w:r>
              <w:t>наследию</w:t>
            </w:r>
            <w:r>
              <w:rPr>
                <w:spacing w:val="-5"/>
              </w:rPr>
              <w:t xml:space="preserve"> </w:t>
            </w:r>
            <w:r>
              <w:t>Родины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50"/>
        </w:trPr>
        <w:tc>
          <w:tcPr>
            <w:tcW w:w="32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31" w:lineRule="exact"/>
              <w:ind w:left="55"/>
            </w:pPr>
            <w:r>
              <w:t>классификации</w:t>
            </w:r>
          </w:p>
        </w:tc>
        <w:tc>
          <w:tcPr>
            <w:tcW w:w="3221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1"/>
        </w:trPr>
        <w:tc>
          <w:tcPr>
            <w:tcW w:w="328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41" w:lineRule="exact"/>
              <w:ind w:right="92"/>
              <w:jc w:val="right"/>
            </w:pPr>
            <w:r>
              <w:rPr>
                <w:w w:val="99"/>
              </w:rPr>
              <w:t>8</w:t>
            </w:r>
          </w:p>
        </w:tc>
        <w:tc>
          <w:tcPr>
            <w:tcW w:w="263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586"/>
              </w:tabs>
              <w:spacing w:line="241" w:lineRule="exact"/>
              <w:ind w:left="5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создавать</w:t>
            </w:r>
          </w:p>
        </w:tc>
        <w:tc>
          <w:tcPr>
            <w:tcW w:w="3221" w:type="dxa"/>
            <w:vMerge w:val="restart"/>
          </w:tcPr>
          <w:p w:rsidR="005D0AF0" w:rsidRDefault="005D0AF0" w:rsidP="00255013">
            <w:pPr>
              <w:pStyle w:val="TableParagraph"/>
              <w:tabs>
                <w:tab w:val="left" w:pos="2107"/>
              </w:tabs>
              <w:ind w:left="110" w:right="160"/>
              <w:jc w:val="both"/>
            </w:pPr>
            <w:r>
              <w:t>реализация</w:t>
            </w:r>
            <w:r>
              <w:tab/>
            </w:r>
            <w:r>
              <w:rPr>
                <w:spacing w:val="-1"/>
              </w:rPr>
              <w:t>историко-</w:t>
            </w:r>
            <w:r>
              <w:rPr>
                <w:spacing w:val="-53"/>
              </w:rPr>
              <w:t xml:space="preserve"> </w:t>
            </w:r>
            <w:r>
              <w:t>культурологического подхода,</w:t>
            </w:r>
            <w:r>
              <w:rPr>
                <w:spacing w:val="1"/>
              </w:rPr>
              <w:t xml:space="preserve"> </w:t>
            </w:r>
            <w:r>
              <w:t>формирующего способности к</w:t>
            </w:r>
            <w:r>
              <w:rPr>
                <w:spacing w:val="1"/>
              </w:rPr>
              <w:t xml:space="preserve"> </w:t>
            </w:r>
            <w:r>
              <w:t>межкультурному</w:t>
            </w:r>
            <w:r>
              <w:rPr>
                <w:spacing w:val="1"/>
              </w:rPr>
              <w:t xml:space="preserve"> </w:t>
            </w:r>
            <w:r>
              <w:t>диалогу,</w:t>
            </w:r>
            <w:r>
              <w:rPr>
                <w:spacing w:val="-52"/>
              </w:rPr>
              <w:t xml:space="preserve"> </w:t>
            </w:r>
            <w:r>
              <w:t>восприятию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бережному</w:t>
            </w:r>
            <w:r>
              <w:rPr>
                <w:spacing w:val="1"/>
              </w:rPr>
              <w:t xml:space="preserve"> </w:t>
            </w:r>
            <w:r>
              <w:t>отношению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культурному</w:t>
            </w:r>
            <w:r>
              <w:rPr>
                <w:spacing w:val="1"/>
              </w:rPr>
              <w:t xml:space="preserve"> </w:t>
            </w:r>
            <w:r>
              <w:t>наследию</w:t>
            </w:r>
            <w:r>
              <w:rPr>
                <w:spacing w:val="-1"/>
              </w:rPr>
              <w:t xml:space="preserve"> </w:t>
            </w:r>
            <w:r>
              <w:t>Родины</w:t>
            </w:r>
          </w:p>
        </w:tc>
        <w:tc>
          <w:tcPr>
            <w:tcW w:w="89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41" w:lineRule="exact"/>
              <w:ind w:left="64" w:right="110"/>
            </w:pPr>
            <w:r>
              <w:t>3/2.5,</w:t>
            </w:r>
          </w:p>
        </w:tc>
        <w:tc>
          <w:tcPr>
            <w:tcW w:w="107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41" w:lineRule="exact"/>
              <w:ind w:left="8"/>
            </w:pPr>
            <w:r>
              <w:rPr>
                <w:w w:val="99"/>
              </w:rPr>
              <w:t>П</w:t>
            </w:r>
          </w:p>
        </w:tc>
        <w:tc>
          <w:tcPr>
            <w:tcW w:w="1223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41" w:lineRule="exact"/>
              <w:ind w:left="6"/>
            </w:pPr>
            <w:r>
              <w:rPr>
                <w:w w:val="99"/>
              </w:rPr>
              <w:t>2</w:t>
            </w:r>
          </w:p>
        </w:tc>
        <w:tc>
          <w:tcPr>
            <w:tcW w:w="1385" w:type="dxa"/>
            <w:tcBorders>
              <w:bottom w:val="nil"/>
            </w:tcBorders>
          </w:tcPr>
          <w:p w:rsidR="005D0AF0" w:rsidRDefault="005D0AF0" w:rsidP="00255013">
            <w:pPr>
              <w:pStyle w:val="TableParagraph"/>
              <w:spacing w:line="241" w:lineRule="exact"/>
              <w:ind w:right="516"/>
              <w:jc w:val="right"/>
            </w:pPr>
            <w:r>
              <w:t>5–7</w:t>
            </w:r>
          </w:p>
        </w:tc>
      </w:tr>
      <w:tr w:rsidR="005D0AF0" w:rsidTr="00255013">
        <w:trPr>
          <w:trHeight w:val="277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before="1"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обобщения,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32" w:lineRule="exact"/>
              <w:ind w:left="64" w:right="111"/>
            </w:pPr>
            <w:r>
              <w:t>2.6</w:t>
            </w: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20"/>
              </w:rPr>
            </w:pPr>
          </w:p>
        </w:tc>
      </w:tr>
      <w:tr w:rsidR="005D0AF0" w:rsidTr="00255013">
        <w:trPr>
          <w:trHeight w:val="265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классифицировать,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5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180"/>
                <w:tab w:val="left" w:pos="2394"/>
              </w:tabs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основания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183"/>
              </w:tabs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классификации;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1438"/>
              </w:tabs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важнейших</w:t>
            </w:r>
            <w:r>
              <w:rPr>
                <w:sz w:val="24"/>
              </w:rPr>
              <w:tab/>
              <w:t>культурно-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tabs>
                <w:tab w:val="left" w:pos="2183"/>
              </w:tabs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ориентиров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гражданской,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этнонациональной,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6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pacing w:val="-3"/>
                <w:sz w:val="24"/>
              </w:rPr>
              <w:t>социальной,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культурной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5"/>
        </w:trPr>
        <w:tc>
          <w:tcPr>
            <w:tcW w:w="328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spacing w:line="246" w:lineRule="exact"/>
              <w:ind w:left="55"/>
              <w:rPr>
                <w:sz w:val="24"/>
              </w:rPr>
            </w:pPr>
            <w:r>
              <w:rPr>
                <w:sz w:val="24"/>
              </w:rPr>
              <w:t>самоидентификации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268"/>
        </w:trPr>
        <w:tc>
          <w:tcPr>
            <w:tcW w:w="328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263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spacing w:line="249" w:lineRule="exact"/>
              <w:ind w:left="55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3221" w:type="dxa"/>
            <w:vMerge/>
            <w:tcBorders>
              <w:top w:val="nil"/>
            </w:tcBorders>
          </w:tcPr>
          <w:p w:rsidR="005D0AF0" w:rsidRDefault="005D0AF0" w:rsidP="00255013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  <w:tcBorders>
              <w:top w:val="nil"/>
            </w:tcBorders>
          </w:tcPr>
          <w:p w:rsidR="005D0AF0" w:rsidRDefault="005D0AF0" w:rsidP="00255013">
            <w:pPr>
              <w:pStyle w:val="TableParagraph"/>
              <w:rPr>
                <w:sz w:val="18"/>
              </w:rPr>
            </w:pPr>
          </w:p>
        </w:tc>
      </w:tr>
      <w:tr w:rsidR="005D0AF0" w:rsidTr="00255013">
        <w:trPr>
          <w:trHeight w:val="903"/>
        </w:trPr>
        <w:tc>
          <w:tcPr>
            <w:tcW w:w="10758" w:type="dxa"/>
            <w:gridSpan w:val="7"/>
          </w:tcPr>
          <w:p w:rsidR="005D0AF0" w:rsidRDefault="005D0AF0" w:rsidP="00B305A0">
            <w:pPr>
              <w:pStyle w:val="TableParagraph"/>
              <w:spacing w:before="55"/>
              <w:ind w:left="113"/>
              <w:jc w:val="left"/>
            </w:pPr>
            <w:r>
              <w:t>Всего</w:t>
            </w:r>
            <w:r>
              <w:rPr>
                <w:spacing w:val="-2"/>
              </w:rPr>
              <w:t xml:space="preserve"> </w:t>
            </w:r>
            <w:r>
              <w:t>заданий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8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них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уровню</w:t>
            </w:r>
            <w:r>
              <w:rPr>
                <w:spacing w:val="-1"/>
              </w:rPr>
              <w:t xml:space="preserve"> </w:t>
            </w:r>
            <w:r>
              <w:t>сложности:</w:t>
            </w:r>
            <w:r>
              <w:rPr>
                <w:spacing w:val="-1"/>
              </w:rPr>
              <w:t xml:space="preserve"> </w:t>
            </w:r>
            <w:r>
              <w:t>Б 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5</w:t>
            </w:r>
            <w:r>
              <w:t>;</w:t>
            </w:r>
            <w:r>
              <w:rPr>
                <w:spacing w:val="-1"/>
              </w:rPr>
              <w:t xml:space="preserve"> </w:t>
            </w:r>
            <w:r>
              <w:t>П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2</w:t>
            </w:r>
            <w:r>
              <w:t>;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1</w:t>
            </w:r>
            <w:r>
              <w:t>.</w:t>
            </w:r>
          </w:p>
          <w:p w:rsidR="00B305A0" w:rsidRDefault="005D0AF0" w:rsidP="00255013">
            <w:pPr>
              <w:pStyle w:val="TableParagraph"/>
              <w:ind w:left="113" w:right="5901" w:hanging="1"/>
              <w:rPr>
                <w:spacing w:val="-52"/>
              </w:rPr>
            </w:pPr>
            <w:r>
              <w:t xml:space="preserve">Время выполнения </w:t>
            </w:r>
            <w:r w:rsidR="005F2529">
              <w:t>контрольной</w:t>
            </w:r>
            <w:bookmarkStart w:id="0" w:name="_GoBack"/>
            <w:bookmarkEnd w:id="0"/>
            <w:r>
              <w:t xml:space="preserve"> работы – </w:t>
            </w:r>
            <w:r>
              <w:rPr>
                <w:b/>
              </w:rPr>
              <w:t xml:space="preserve">45 </w:t>
            </w:r>
            <w:r>
              <w:t>мин.</w:t>
            </w:r>
          </w:p>
          <w:p w:rsidR="005D0AF0" w:rsidRDefault="005D0AF0" w:rsidP="00255013">
            <w:pPr>
              <w:pStyle w:val="TableParagraph"/>
              <w:ind w:left="113" w:right="5901" w:hanging="1"/>
            </w:pPr>
            <w:r>
              <w:t>Максимальный</w:t>
            </w:r>
            <w:r>
              <w:rPr>
                <w:spacing w:val="-1"/>
              </w:rPr>
              <w:t xml:space="preserve"> </w:t>
            </w:r>
            <w:r>
              <w:t>первичный балл</w:t>
            </w:r>
            <w:r>
              <w:rPr>
                <w:spacing w:val="-2"/>
              </w:rPr>
              <w:t xml:space="preserve"> </w:t>
            </w:r>
            <w:r>
              <w:t xml:space="preserve">– </w:t>
            </w:r>
            <w:r>
              <w:rPr>
                <w:b/>
              </w:rPr>
              <w:t>15</w:t>
            </w:r>
            <w:r>
              <w:t>.</w:t>
            </w:r>
          </w:p>
        </w:tc>
      </w:tr>
    </w:tbl>
    <w:p w:rsidR="005D0AF0" w:rsidRPr="00B775A7" w:rsidRDefault="005D0AF0" w:rsidP="00B775A7">
      <w:pPr>
        <w:jc w:val="center"/>
        <w:rPr>
          <w:b/>
          <w:sz w:val="28"/>
          <w:szCs w:val="28"/>
        </w:rPr>
      </w:pPr>
    </w:p>
    <w:sectPr w:rsidR="005D0AF0" w:rsidRPr="00B775A7">
      <w:headerReference w:type="default" r:id="rId8"/>
      <w:footerReference w:type="default" r:id="rId9"/>
      <w:pgSz w:w="11910" w:h="16840"/>
      <w:pgMar w:top="1240" w:right="620" w:bottom="800" w:left="440" w:header="709" w:footer="61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4B0" w:rsidRDefault="005634B0">
      <w:r>
        <w:separator/>
      </w:r>
    </w:p>
  </w:endnote>
  <w:endnote w:type="continuationSeparator" w:id="0">
    <w:p w:rsidR="005634B0" w:rsidRDefault="0056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13" w:rsidRDefault="0025501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4B0" w:rsidRDefault="005634B0">
      <w:r>
        <w:separator/>
      </w:r>
    </w:p>
  </w:footnote>
  <w:footnote w:type="continuationSeparator" w:id="0">
    <w:p w:rsidR="005634B0" w:rsidRDefault="00563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13" w:rsidRDefault="0025501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1280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442595</wp:posOffset>
              </wp:positionV>
              <wp:extent cx="152400" cy="194310"/>
              <wp:effectExtent l="0" t="0" r="0" b="0"/>
              <wp:wrapNone/>
              <wp:docPr id="322" name="Надпись 3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5013" w:rsidRDefault="00255013">
                          <w:pPr>
                            <w:pStyle w:val="a3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22" o:spid="_x0000_s1026" type="#_x0000_t202" style="position:absolute;margin-left:543.7pt;margin-top:34.85pt;width:12pt;height:15.3pt;z-index:-1611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" filled="f" stroked="f">
              <v:textbox inset="0,0,0,0">
                <w:txbxContent>
                  <w:p w:rsidR="00255013" w:rsidRDefault="00255013">
                    <w:pPr>
                      <w:pStyle w:val="a3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60A0"/>
    <w:multiLevelType w:val="hybridMultilevel"/>
    <w:tmpl w:val="702CD490"/>
    <w:lvl w:ilvl="0" w:tplc="48AC6D1C">
      <w:start w:val="1"/>
      <w:numFmt w:val="decimal"/>
      <w:lvlText w:val="%1)"/>
      <w:lvlJc w:val="left"/>
      <w:pPr>
        <w:ind w:left="356" w:hanging="24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5802D0E8">
      <w:numFmt w:val="bullet"/>
      <w:lvlText w:val="•"/>
      <w:lvlJc w:val="left"/>
      <w:pPr>
        <w:ind w:left="1196" w:hanging="249"/>
      </w:pPr>
      <w:rPr>
        <w:rFonts w:hint="default"/>
        <w:lang w:val="ru-RU" w:eastAsia="en-US" w:bidi="ar-SA"/>
      </w:rPr>
    </w:lvl>
    <w:lvl w:ilvl="2" w:tplc="0AFE0190">
      <w:numFmt w:val="bullet"/>
      <w:lvlText w:val="•"/>
      <w:lvlJc w:val="left"/>
      <w:pPr>
        <w:ind w:left="2032" w:hanging="249"/>
      </w:pPr>
      <w:rPr>
        <w:rFonts w:hint="default"/>
        <w:lang w:val="ru-RU" w:eastAsia="en-US" w:bidi="ar-SA"/>
      </w:rPr>
    </w:lvl>
    <w:lvl w:ilvl="3" w:tplc="4ACE23A6">
      <w:numFmt w:val="bullet"/>
      <w:lvlText w:val="•"/>
      <w:lvlJc w:val="left"/>
      <w:pPr>
        <w:ind w:left="2868" w:hanging="249"/>
      </w:pPr>
      <w:rPr>
        <w:rFonts w:hint="default"/>
        <w:lang w:val="ru-RU" w:eastAsia="en-US" w:bidi="ar-SA"/>
      </w:rPr>
    </w:lvl>
    <w:lvl w:ilvl="4" w:tplc="E81E618C">
      <w:numFmt w:val="bullet"/>
      <w:lvlText w:val="•"/>
      <w:lvlJc w:val="left"/>
      <w:pPr>
        <w:ind w:left="3704" w:hanging="249"/>
      </w:pPr>
      <w:rPr>
        <w:rFonts w:hint="default"/>
        <w:lang w:val="ru-RU" w:eastAsia="en-US" w:bidi="ar-SA"/>
      </w:rPr>
    </w:lvl>
    <w:lvl w:ilvl="5" w:tplc="A6626B0E">
      <w:numFmt w:val="bullet"/>
      <w:lvlText w:val="•"/>
      <w:lvlJc w:val="left"/>
      <w:pPr>
        <w:ind w:left="4541" w:hanging="249"/>
      </w:pPr>
      <w:rPr>
        <w:rFonts w:hint="default"/>
        <w:lang w:val="ru-RU" w:eastAsia="en-US" w:bidi="ar-SA"/>
      </w:rPr>
    </w:lvl>
    <w:lvl w:ilvl="6" w:tplc="52F875A6">
      <w:numFmt w:val="bullet"/>
      <w:lvlText w:val="•"/>
      <w:lvlJc w:val="left"/>
      <w:pPr>
        <w:ind w:left="5377" w:hanging="249"/>
      </w:pPr>
      <w:rPr>
        <w:rFonts w:hint="default"/>
        <w:lang w:val="ru-RU" w:eastAsia="en-US" w:bidi="ar-SA"/>
      </w:rPr>
    </w:lvl>
    <w:lvl w:ilvl="7" w:tplc="DEB66CB6">
      <w:numFmt w:val="bullet"/>
      <w:lvlText w:val="•"/>
      <w:lvlJc w:val="left"/>
      <w:pPr>
        <w:ind w:left="6213" w:hanging="249"/>
      </w:pPr>
      <w:rPr>
        <w:rFonts w:hint="default"/>
        <w:lang w:val="ru-RU" w:eastAsia="en-US" w:bidi="ar-SA"/>
      </w:rPr>
    </w:lvl>
    <w:lvl w:ilvl="8" w:tplc="E0B412CE">
      <w:numFmt w:val="bullet"/>
      <w:lvlText w:val="•"/>
      <w:lvlJc w:val="left"/>
      <w:pPr>
        <w:ind w:left="7049" w:hanging="249"/>
      </w:pPr>
      <w:rPr>
        <w:rFonts w:hint="default"/>
        <w:lang w:val="ru-RU" w:eastAsia="en-US" w:bidi="ar-SA"/>
      </w:rPr>
    </w:lvl>
  </w:abstractNum>
  <w:abstractNum w:abstractNumId="1" w15:restartNumberingAfterBreak="0">
    <w:nsid w:val="3AFB64C7"/>
    <w:multiLevelType w:val="hybridMultilevel"/>
    <w:tmpl w:val="E772B98A"/>
    <w:lvl w:ilvl="0" w:tplc="962E0310">
      <w:start w:val="1"/>
      <w:numFmt w:val="decimal"/>
      <w:lvlText w:val="%1."/>
      <w:lvlJc w:val="left"/>
      <w:pPr>
        <w:ind w:left="118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CDA8B7E">
      <w:numFmt w:val="bullet"/>
      <w:lvlText w:val="•"/>
      <w:lvlJc w:val="left"/>
      <w:pPr>
        <w:ind w:left="2160" w:hanging="280"/>
      </w:pPr>
      <w:rPr>
        <w:rFonts w:hint="default"/>
        <w:lang w:val="ru-RU" w:eastAsia="en-US" w:bidi="ar-SA"/>
      </w:rPr>
    </w:lvl>
    <w:lvl w:ilvl="2" w:tplc="0C14D050">
      <w:numFmt w:val="bullet"/>
      <w:lvlText w:val="•"/>
      <w:lvlJc w:val="left"/>
      <w:pPr>
        <w:ind w:left="3140" w:hanging="280"/>
      </w:pPr>
      <w:rPr>
        <w:rFonts w:hint="default"/>
        <w:lang w:val="ru-RU" w:eastAsia="en-US" w:bidi="ar-SA"/>
      </w:rPr>
    </w:lvl>
    <w:lvl w:ilvl="3" w:tplc="0B484404">
      <w:numFmt w:val="bullet"/>
      <w:lvlText w:val="•"/>
      <w:lvlJc w:val="left"/>
      <w:pPr>
        <w:ind w:left="4121" w:hanging="280"/>
      </w:pPr>
      <w:rPr>
        <w:rFonts w:hint="default"/>
        <w:lang w:val="ru-RU" w:eastAsia="en-US" w:bidi="ar-SA"/>
      </w:rPr>
    </w:lvl>
    <w:lvl w:ilvl="4" w:tplc="98E86412">
      <w:numFmt w:val="bullet"/>
      <w:lvlText w:val="•"/>
      <w:lvlJc w:val="left"/>
      <w:pPr>
        <w:ind w:left="5101" w:hanging="280"/>
      </w:pPr>
      <w:rPr>
        <w:rFonts w:hint="default"/>
        <w:lang w:val="ru-RU" w:eastAsia="en-US" w:bidi="ar-SA"/>
      </w:rPr>
    </w:lvl>
    <w:lvl w:ilvl="5" w:tplc="876CD7EC">
      <w:numFmt w:val="bullet"/>
      <w:lvlText w:val="•"/>
      <w:lvlJc w:val="left"/>
      <w:pPr>
        <w:ind w:left="6082" w:hanging="280"/>
      </w:pPr>
      <w:rPr>
        <w:rFonts w:hint="default"/>
        <w:lang w:val="ru-RU" w:eastAsia="en-US" w:bidi="ar-SA"/>
      </w:rPr>
    </w:lvl>
    <w:lvl w:ilvl="6" w:tplc="1C9276B8">
      <w:numFmt w:val="bullet"/>
      <w:lvlText w:val="•"/>
      <w:lvlJc w:val="left"/>
      <w:pPr>
        <w:ind w:left="7062" w:hanging="280"/>
      </w:pPr>
      <w:rPr>
        <w:rFonts w:hint="default"/>
        <w:lang w:val="ru-RU" w:eastAsia="en-US" w:bidi="ar-SA"/>
      </w:rPr>
    </w:lvl>
    <w:lvl w:ilvl="7" w:tplc="06AE98EC">
      <w:numFmt w:val="bullet"/>
      <w:lvlText w:val="•"/>
      <w:lvlJc w:val="left"/>
      <w:pPr>
        <w:ind w:left="8043" w:hanging="280"/>
      </w:pPr>
      <w:rPr>
        <w:rFonts w:hint="default"/>
        <w:lang w:val="ru-RU" w:eastAsia="en-US" w:bidi="ar-SA"/>
      </w:rPr>
    </w:lvl>
    <w:lvl w:ilvl="8" w:tplc="22ECFB06">
      <w:numFmt w:val="bullet"/>
      <w:lvlText w:val="•"/>
      <w:lvlJc w:val="left"/>
      <w:pPr>
        <w:ind w:left="9023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413978C6"/>
    <w:multiLevelType w:val="hybridMultilevel"/>
    <w:tmpl w:val="20DCF086"/>
    <w:lvl w:ilvl="0" w:tplc="FE2200D4">
      <w:start w:val="1"/>
      <w:numFmt w:val="decimal"/>
      <w:lvlText w:val="%1)"/>
      <w:lvlJc w:val="left"/>
      <w:pPr>
        <w:ind w:left="107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16B83A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0802A062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53AC730E">
      <w:numFmt w:val="bullet"/>
      <w:lvlText w:val="•"/>
      <w:lvlJc w:val="left"/>
      <w:pPr>
        <w:ind w:left="2686" w:hanging="261"/>
      </w:pPr>
      <w:rPr>
        <w:rFonts w:hint="default"/>
        <w:lang w:val="ru-RU" w:eastAsia="en-US" w:bidi="ar-SA"/>
      </w:rPr>
    </w:lvl>
    <w:lvl w:ilvl="4" w:tplc="80F6E110">
      <w:numFmt w:val="bullet"/>
      <w:lvlText w:val="•"/>
      <w:lvlJc w:val="left"/>
      <w:pPr>
        <w:ind w:left="3548" w:hanging="261"/>
      </w:pPr>
      <w:rPr>
        <w:rFonts w:hint="default"/>
        <w:lang w:val="ru-RU" w:eastAsia="en-US" w:bidi="ar-SA"/>
      </w:rPr>
    </w:lvl>
    <w:lvl w:ilvl="5" w:tplc="C7545E14">
      <w:numFmt w:val="bullet"/>
      <w:lvlText w:val="•"/>
      <w:lvlJc w:val="left"/>
      <w:pPr>
        <w:ind w:left="4411" w:hanging="261"/>
      </w:pPr>
      <w:rPr>
        <w:rFonts w:hint="default"/>
        <w:lang w:val="ru-RU" w:eastAsia="en-US" w:bidi="ar-SA"/>
      </w:rPr>
    </w:lvl>
    <w:lvl w:ilvl="6" w:tplc="AADC4254">
      <w:numFmt w:val="bullet"/>
      <w:lvlText w:val="•"/>
      <w:lvlJc w:val="left"/>
      <w:pPr>
        <w:ind w:left="5273" w:hanging="261"/>
      </w:pPr>
      <w:rPr>
        <w:rFonts w:hint="default"/>
        <w:lang w:val="ru-RU" w:eastAsia="en-US" w:bidi="ar-SA"/>
      </w:rPr>
    </w:lvl>
    <w:lvl w:ilvl="7" w:tplc="E4122368">
      <w:numFmt w:val="bullet"/>
      <w:lvlText w:val="•"/>
      <w:lvlJc w:val="left"/>
      <w:pPr>
        <w:ind w:left="6135" w:hanging="261"/>
      </w:pPr>
      <w:rPr>
        <w:rFonts w:hint="default"/>
        <w:lang w:val="ru-RU" w:eastAsia="en-US" w:bidi="ar-SA"/>
      </w:rPr>
    </w:lvl>
    <w:lvl w:ilvl="8" w:tplc="B6904518">
      <w:numFmt w:val="bullet"/>
      <w:lvlText w:val="•"/>
      <w:lvlJc w:val="left"/>
      <w:pPr>
        <w:ind w:left="6997" w:hanging="261"/>
      </w:pPr>
      <w:rPr>
        <w:rFonts w:hint="default"/>
        <w:lang w:val="ru-RU" w:eastAsia="en-US" w:bidi="ar-SA"/>
      </w:rPr>
    </w:lvl>
  </w:abstractNum>
  <w:abstractNum w:abstractNumId="3" w15:restartNumberingAfterBreak="0">
    <w:nsid w:val="5C5320C0"/>
    <w:multiLevelType w:val="hybridMultilevel"/>
    <w:tmpl w:val="211CAF84"/>
    <w:lvl w:ilvl="0" w:tplc="FACE61B6">
      <w:start w:val="1"/>
      <w:numFmt w:val="decimal"/>
      <w:lvlText w:val="%1)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4A6D8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5A66841E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F05E056C">
      <w:numFmt w:val="bullet"/>
      <w:lvlText w:val="•"/>
      <w:lvlJc w:val="left"/>
      <w:pPr>
        <w:ind w:left="2868" w:hanging="261"/>
      </w:pPr>
      <w:rPr>
        <w:rFonts w:hint="default"/>
        <w:lang w:val="ru-RU" w:eastAsia="en-US" w:bidi="ar-SA"/>
      </w:rPr>
    </w:lvl>
    <w:lvl w:ilvl="4" w:tplc="74765AA2">
      <w:numFmt w:val="bullet"/>
      <w:lvlText w:val="•"/>
      <w:lvlJc w:val="left"/>
      <w:pPr>
        <w:ind w:left="3704" w:hanging="261"/>
      </w:pPr>
      <w:rPr>
        <w:rFonts w:hint="default"/>
        <w:lang w:val="ru-RU" w:eastAsia="en-US" w:bidi="ar-SA"/>
      </w:rPr>
    </w:lvl>
    <w:lvl w:ilvl="5" w:tplc="61A80850">
      <w:numFmt w:val="bullet"/>
      <w:lvlText w:val="•"/>
      <w:lvlJc w:val="left"/>
      <w:pPr>
        <w:ind w:left="4541" w:hanging="261"/>
      </w:pPr>
      <w:rPr>
        <w:rFonts w:hint="default"/>
        <w:lang w:val="ru-RU" w:eastAsia="en-US" w:bidi="ar-SA"/>
      </w:rPr>
    </w:lvl>
    <w:lvl w:ilvl="6" w:tplc="62DC2FC6">
      <w:numFmt w:val="bullet"/>
      <w:lvlText w:val="•"/>
      <w:lvlJc w:val="left"/>
      <w:pPr>
        <w:ind w:left="5377" w:hanging="261"/>
      </w:pPr>
      <w:rPr>
        <w:rFonts w:hint="default"/>
        <w:lang w:val="ru-RU" w:eastAsia="en-US" w:bidi="ar-SA"/>
      </w:rPr>
    </w:lvl>
    <w:lvl w:ilvl="7" w:tplc="3D8474E0">
      <w:numFmt w:val="bullet"/>
      <w:lvlText w:val="•"/>
      <w:lvlJc w:val="left"/>
      <w:pPr>
        <w:ind w:left="6213" w:hanging="261"/>
      </w:pPr>
      <w:rPr>
        <w:rFonts w:hint="default"/>
        <w:lang w:val="ru-RU" w:eastAsia="en-US" w:bidi="ar-SA"/>
      </w:rPr>
    </w:lvl>
    <w:lvl w:ilvl="8" w:tplc="3490C7AE">
      <w:numFmt w:val="bullet"/>
      <w:lvlText w:val="•"/>
      <w:lvlJc w:val="left"/>
      <w:pPr>
        <w:ind w:left="7049" w:hanging="261"/>
      </w:pPr>
      <w:rPr>
        <w:rFonts w:hint="default"/>
        <w:lang w:val="ru-RU" w:eastAsia="en-US" w:bidi="ar-SA"/>
      </w:rPr>
    </w:lvl>
  </w:abstractNum>
  <w:abstractNum w:abstractNumId="4" w15:restartNumberingAfterBreak="0">
    <w:nsid w:val="60B257D8"/>
    <w:multiLevelType w:val="hybridMultilevel"/>
    <w:tmpl w:val="8558243E"/>
    <w:lvl w:ilvl="0" w:tplc="BCB04414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86E786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84AC237A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64CC757A">
      <w:numFmt w:val="bullet"/>
      <w:lvlText w:val="•"/>
      <w:lvlJc w:val="left"/>
      <w:pPr>
        <w:ind w:left="2686" w:hanging="261"/>
      </w:pPr>
      <w:rPr>
        <w:rFonts w:hint="default"/>
        <w:lang w:val="ru-RU" w:eastAsia="en-US" w:bidi="ar-SA"/>
      </w:rPr>
    </w:lvl>
    <w:lvl w:ilvl="4" w:tplc="292AAF56">
      <w:numFmt w:val="bullet"/>
      <w:lvlText w:val="•"/>
      <w:lvlJc w:val="left"/>
      <w:pPr>
        <w:ind w:left="3548" w:hanging="261"/>
      </w:pPr>
      <w:rPr>
        <w:rFonts w:hint="default"/>
        <w:lang w:val="ru-RU" w:eastAsia="en-US" w:bidi="ar-SA"/>
      </w:rPr>
    </w:lvl>
    <w:lvl w:ilvl="5" w:tplc="00FACE6C">
      <w:numFmt w:val="bullet"/>
      <w:lvlText w:val="•"/>
      <w:lvlJc w:val="left"/>
      <w:pPr>
        <w:ind w:left="4411" w:hanging="261"/>
      </w:pPr>
      <w:rPr>
        <w:rFonts w:hint="default"/>
        <w:lang w:val="ru-RU" w:eastAsia="en-US" w:bidi="ar-SA"/>
      </w:rPr>
    </w:lvl>
    <w:lvl w:ilvl="6" w:tplc="8A1E1246">
      <w:numFmt w:val="bullet"/>
      <w:lvlText w:val="•"/>
      <w:lvlJc w:val="left"/>
      <w:pPr>
        <w:ind w:left="5273" w:hanging="261"/>
      </w:pPr>
      <w:rPr>
        <w:rFonts w:hint="default"/>
        <w:lang w:val="ru-RU" w:eastAsia="en-US" w:bidi="ar-SA"/>
      </w:rPr>
    </w:lvl>
    <w:lvl w:ilvl="7" w:tplc="8B329BEC">
      <w:numFmt w:val="bullet"/>
      <w:lvlText w:val="•"/>
      <w:lvlJc w:val="left"/>
      <w:pPr>
        <w:ind w:left="6135" w:hanging="261"/>
      </w:pPr>
      <w:rPr>
        <w:rFonts w:hint="default"/>
        <w:lang w:val="ru-RU" w:eastAsia="en-US" w:bidi="ar-SA"/>
      </w:rPr>
    </w:lvl>
    <w:lvl w:ilvl="8" w:tplc="270A2F02">
      <w:numFmt w:val="bullet"/>
      <w:lvlText w:val="•"/>
      <w:lvlJc w:val="left"/>
      <w:pPr>
        <w:ind w:left="6997" w:hanging="261"/>
      </w:pPr>
      <w:rPr>
        <w:rFonts w:hint="default"/>
        <w:lang w:val="ru-RU" w:eastAsia="en-US" w:bidi="ar-SA"/>
      </w:rPr>
    </w:lvl>
  </w:abstractNum>
  <w:abstractNum w:abstractNumId="5" w15:restartNumberingAfterBreak="0">
    <w:nsid w:val="6BD21A4D"/>
    <w:multiLevelType w:val="hybridMultilevel"/>
    <w:tmpl w:val="48069868"/>
    <w:lvl w:ilvl="0" w:tplc="6688F24E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9255A6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13FAC0F8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5A780736">
      <w:numFmt w:val="bullet"/>
      <w:lvlText w:val="•"/>
      <w:lvlJc w:val="left"/>
      <w:pPr>
        <w:ind w:left="2686" w:hanging="261"/>
      </w:pPr>
      <w:rPr>
        <w:rFonts w:hint="default"/>
        <w:lang w:val="ru-RU" w:eastAsia="en-US" w:bidi="ar-SA"/>
      </w:rPr>
    </w:lvl>
    <w:lvl w:ilvl="4" w:tplc="FE4AFDD6">
      <w:numFmt w:val="bullet"/>
      <w:lvlText w:val="•"/>
      <w:lvlJc w:val="left"/>
      <w:pPr>
        <w:ind w:left="3548" w:hanging="261"/>
      </w:pPr>
      <w:rPr>
        <w:rFonts w:hint="default"/>
        <w:lang w:val="ru-RU" w:eastAsia="en-US" w:bidi="ar-SA"/>
      </w:rPr>
    </w:lvl>
    <w:lvl w:ilvl="5" w:tplc="A5A66AF2">
      <w:numFmt w:val="bullet"/>
      <w:lvlText w:val="•"/>
      <w:lvlJc w:val="left"/>
      <w:pPr>
        <w:ind w:left="4411" w:hanging="261"/>
      </w:pPr>
      <w:rPr>
        <w:rFonts w:hint="default"/>
        <w:lang w:val="ru-RU" w:eastAsia="en-US" w:bidi="ar-SA"/>
      </w:rPr>
    </w:lvl>
    <w:lvl w:ilvl="6" w:tplc="5D482A90">
      <w:numFmt w:val="bullet"/>
      <w:lvlText w:val="•"/>
      <w:lvlJc w:val="left"/>
      <w:pPr>
        <w:ind w:left="5273" w:hanging="261"/>
      </w:pPr>
      <w:rPr>
        <w:rFonts w:hint="default"/>
        <w:lang w:val="ru-RU" w:eastAsia="en-US" w:bidi="ar-SA"/>
      </w:rPr>
    </w:lvl>
    <w:lvl w:ilvl="7" w:tplc="6530594C">
      <w:numFmt w:val="bullet"/>
      <w:lvlText w:val="•"/>
      <w:lvlJc w:val="left"/>
      <w:pPr>
        <w:ind w:left="6135" w:hanging="261"/>
      </w:pPr>
      <w:rPr>
        <w:rFonts w:hint="default"/>
        <w:lang w:val="ru-RU" w:eastAsia="en-US" w:bidi="ar-SA"/>
      </w:rPr>
    </w:lvl>
    <w:lvl w:ilvl="8" w:tplc="2BCC9DF2">
      <w:numFmt w:val="bullet"/>
      <w:lvlText w:val="•"/>
      <w:lvlJc w:val="left"/>
      <w:pPr>
        <w:ind w:left="6997" w:hanging="261"/>
      </w:pPr>
      <w:rPr>
        <w:rFonts w:hint="default"/>
        <w:lang w:val="ru-RU" w:eastAsia="en-US" w:bidi="ar-SA"/>
      </w:rPr>
    </w:lvl>
  </w:abstractNum>
  <w:abstractNum w:abstractNumId="6" w15:restartNumberingAfterBreak="0">
    <w:nsid w:val="7BE01B75"/>
    <w:multiLevelType w:val="hybridMultilevel"/>
    <w:tmpl w:val="0B6A29BA"/>
    <w:lvl w:ilvl="0" w:tplc="52E81E20">
      <w:start w:val="1"/>
      <w:numFmt w:val="decimal"/>
      <w:lvlText w:val="%1)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7A2F9A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AD26005A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CA3C14AE">
      <w:numFmt w:val="bullet"/>
      <w:lvlText w:val="•"/>
      <w:lvlJc w:val="left"/>
      <w:pPr>
        <w:ind w:left="2686" w:hanging="261"/>
      </w:pPr>
      <w:rPr>
        <w:rFonts w:hint="default"/>
        <w:lang w:val="ru-RU" w:eastAsia="en-US" w:bidi="ar-SA"/>
      </w:rPr>
    </w:lvl>
    <w:lvl w:ilvl="4" w:tplc="A2669BB8">
      <w:numFmt w:val="bullet"/>
      <w:lvlText w:val="•"/>
      <w:lvlJc w:val="left"/>
      <w:pPr>
        <w:ind w:left="3548" w:hanging="261"/>
      </w:pPr>
      <w:rPr>
        <w:rFonts w:hint="default"/>
        <w:lang w:val="ru-RU" w:eastAsia="en-US" w:bidi="ar-SA"/>
      </w:rPr>
    </w:lvl>
    <w:lvl w:ilvl="5" w:tplc="5D4ED1C2">
      <w:numFmt w:val="bullet"/>
      <w:lvlText w:val="•"/>
      <w:lvlJc w:val="left"/>
      <w:pPr>
        <w:ind w:left="4411" w:hanging="261"/>
      </w:pPr>
      <w:rPr>
        <w:rFonts w:hint="default"/>
        <w:lang w:val="ru-RU" w:eastAsia="en-US" w:bidi="ar-SA"/>
      </w:rPr>
    </w:lvl>
    <w:lvl w:ilvl="6" w:tplc="A524F9EE">
      <w:numFmt w:val="bullet"/>
      <w:lvlText w:val="•"/>
      <w:lvlJc w:val="left"/>
      <w:pPr>
        <w:ind w:left="5273" w:hanging="261"/>
      </w:pPr>
      <w:rPr>
        <w:rFonts w:hint="default"/>
        <w:lang w:val="ru-RU" w:eastAsia="en-US" w:bidi="ar-SA"/>
      </w:rPr>
    </w:lvl>
    <w:lvl w:ilvl="7" w:tplc="D68086B8">
      <w:numFmt w:val="bullet"/>
      <w:lvlText w:val="•"/>
      <w:lvlJc w:val="left"/>
      <w:pPr>
        <w:ind w:left="6135" w:hanging="261"/>
      </w:pPr>
      <w:rPr>
        <w:rFonts w:hint="default"/>
        <w:lang w:val="ru-RU" w:eastAsia="en-US" w:bidi="ar-SA"/>
      </w:rPr>
    </w:lvl>
    <w:lvl w:ilvl="8" w:tplc="C6484A32">
      <w:numFmt w:val="bullet"/>
      <w:lvlText w:val="•"/>
      <w:lvlJc w:val="left"/>
      <w:pPr>
        <w:ind w:left="6997" w:hanging="2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A96"/>
    <w:rsid w:val="00045994"/>
    <w:rsid w:val="00255013"/>
    <w:rsid w:val="004022B0"/>
    <w:rsid w:val="004707EF"/>
    <w:rsid w:val="004759DB"/>
    <w:rsid w:val="004A1D97"/>
    <w:rsid w:val="00513E12"/>
    <w:rsid w:val="005634B0"/>
    <w:rsid w:val="005D0AF0"/>
    <w:rsid w:val="005F2529"/>
    <w:rsid w:val="00A10935"/>
    <w:rsid w:val="00B305A0"/>
    <w:rsid w:val="00B306F6"/>
    <w:rsid w:val="00B439CA"/>
    <w:rsid w:val="00B77460"/>
    <w:rsid w:val="00B775A7"/>
    <w:rsid w:val="00C92A96"/>
    <w:rsid w:val="00CB2BFE"/>
    <w:rsid w:val="00D5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2194C2-E379-4908-B86E-E3DAF5D8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left="4671" w:right="39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pPr>
      <w:ind w:left="20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  <w:jc w:val="center"/>
    </w:pPr>
  </w:style>
  <w:style w:type="paragraph" w:styleId="a5">
    <w:name w:val="header"/>
    <w:basedOn w:val="a"/>
    <w:link w:val="a6"/>
    <w:uiPriority w:val="99"/>
    <w:unhideWhenUsed/>
    <w:rsid w:val="005D0AF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0AF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D0AF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0AF0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5D0AF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1">
    <w:name w:val="Table Normal1"/>
    <w:uiPriority w:val="2"/>
    <w:semiHidden/>
    <w:unhideWhenUsed/>
    <w:qFormat/>
    <w:rsid w:val="00A109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4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B79CD-9040-4AD3-9B2D-01743EF21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2104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ВПР 2019 История. 5 класс. Образец</vt:lpstr>
    </vt:vector>
  </TitlesOfParts>
  <Company/>
  <LinksUpToDate>false</LinksUpToDate>
  <CharactersWithSpaces>14069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ВПР 2019 История. 5 класс. Образец</dc:title>
  <dc:creator>УЧИТЕЛЬ</dc:creator>
  <cp:keywords>ВПР 2019, История, 5 класс,  Образец, демоверсия</cp:keywords>
  <cp:lastModifiedBy>Учетная запись Майкрософт</cp:lastModifiedBy>
  <cp:revision>3</cp:revision>
  <dcterms:created xsi:type="dcterms:W3CDTF">2022-01-25T12:26:00Z</dcterms:created>
  <dcterms:modified xsi:type="dcterms:W3CDTF">2022-02-04T14:48:00Z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2021-08-26T00:00:00Z</vt:filetime>
  </property>
</Properties>
</file>